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30" w:rsidRDefault="00A40430" w:rsidP="00A4043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40430" w:rsidRDefault="00A40430" w:rsidP="00651B96">
      <w:pPr>
        <w:pStyle w:val="aa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A40430" w:rsidRDefault="00A40430" w:rsidP="00651B96">
      <w:pPr>
        <w:pStyle w:val="aa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A40430" w:rsidRDefault="00A40430" w:rsidP="00651B96">
      <w:pPr>
        <w:pStyle w:val="aa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A40430" w:rsidRDefault="00A40430" w:rsidP="00651B96">
      <w:pPr>
        <w:pStyle w:val="aa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A40430" w:rsidRPr="00A40430" w:rsidRDefault="00A40430" w:rsidP="00A404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 w:bidi="ru-RU"/>
        </w:rPr>
      </w:pPr>
      <w:r w:rsidRPr="00A40430">
        <w:rPr>
          <w:rFonts w:ascii="Times New Roman" w:eastAsia="Times New Roman" w:hAnsi="Times New Roman" w:cs="Times New Roman"/>
          <w:b/>
          <w:sz w:val="96"/>
          <w:szCs w:val="96"/>
          <w:lang w:eastAsia="ru-RU" w:bidi="ru-RU"/>
        </w:rPr>
        <w:t xml:space="preserve">Кодекс </w:t>
      </w:r>
    </w:p>
    <w:p w:rsidR="00A40430" w:rsidRPr="00A40430" w:rsidRDefault="00A40430" w:rsidP="00A4043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40430">
        <w:rPr>
          <w:rFonts w:ascii="Times New Roman" w:eastAsia="Times New Roman" w:hAnsi="Times New Roman" w:cs="Times New Roman"/>
          <w:b/>
          <w:sz w:val="96"/>
          <w:szCs w:val="96"/>
          <w:lang w:eastAsia="ru-RU" w:bidi="ru-RU"/>
        </w:rPr>
        <w:t xml:space="preserve">профессиональной этики </w:t>
      </w:r>
      <w:r w:rsidRPr="00A40430">
        <w:rPr>
          <w:rFonts w:ascii="Times New Roman" w:hAnsi="Times New Roman" w:cs="Times New Roman"/>
          <w:b/>
          <w:sz w:val="96"/>
          <w:szCs w:val="96"/>
        </w:rPr>
        <w:t xml:space="preserve">и служебного поведения </w:t>
      </w:r>
    </w:p>
    <w:p w:rsidR="00A40430" w:rsidRPr="00A40430" w:rsidRDefault="00A40430" w:rsidP="00A404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eastAsia="ru-RU" w:bidi="ru-RU"/>
        </w:rPr>
      </w:pPr>
      <w:r w:rsidRPr="00A40430">
        <w:rPr>
          <w:rFonts w:ascii="Times New Roman" w:eastAsia="Times New Roman" w:hAnsi="Times New Roman" w:cs="Times New Roman"/>
          <w:b/>
          <w:bCs/>
          <w:sz w:val="96"/>
          <w:szCs w:val="96"/>
          <w:lang w:eastAsia="ru-RU" w:bidi="ru-RU"/>
        </w:rPr>
        <w:t xml:space="preserve">работников государственных казенных учреждений </w:t>
      </w:r>
    </w:p>
    <w:p w:rsidR="00A40430" w:rsidRPr="00A40430" w:rsidRDefault="00A40430" w:rsidP="00A404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eastAsia="ru-RU" w:bidi="ru-RU"/>
        </w:rPr>
      </w:pPr>
      <w:r w:rsidRPr="00A40430">
        <w:rPr>
          <w:rFonts w:ascii="Times New Roman" w:eastAsia="Times New Roman" w:hAnsi="Times New Roman" w:cs="Times New Roman"/>
          <w:b/>
          <w:bCs/>
          <w:sz w:val="96"/>
          <w:szCs w:val="96"/>
          <w:lang w:eastAsia="ru-RU" w:bidi="ru-RU"/>
        </w:rPr>
        <w:t>Новосибирской области центров занятости населения</w:t>
      </w:r>
    </w:p>
    <w:p w:rsidR="00A40430" w:rsidRDefault="00A40430" w:rsidP="00651B96">
      <w:pPr>
        <w:pStyle w:val="aa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A40430" w:rsidRDefault="00A40430" w:rsidP="00651B96">
      <w:pPr>
        <w:pStyle w:val="aa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A40430" w:rsidRDefault="00A40430" w:rsidP="00651B96">
      <w:pPr>
        <w:pStyle w:val="aa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A40430" w:rsidRDefault="00A40430" w:rsidP="00651B96">
      <w:pPr>
        <w:pStyle w:val="aa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A40430" w:rsidRDefault="00A40430" w:rsidP="00651B96">
      <w:pPr>
        <w:pStyle w:val="aa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A40430" w:rsidRDefault="00A40430" w:rsidP="00651B96">
      <w:pPr>
        <w:pStyle w:val="aa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A40430" w:rsidRDefault="00A40430" w:rsidP="00651B96">
      <w:pPr>
        <w:pStyle w:val="aa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A40430" w:rsidRDefault="00A40430" w:rsidP="00651B96">
      <w:pPr>
        <w:pStyle w:val="aa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651B96" w:rsidRPr="00EE583D" w:rsidRDefault="00651B96" w:rsidP="00651B96">
      <w:pPr>
        <w:pStyle w:val="aa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583D">
        <w:rPr>
          <w:rFonts w:ascii="Times New Roman" w:hAnsi="Times New Roman" w:cs="Times New Roman"/>
          <w:sz w:val="28"/>
          <w:szCs w:val="28"/>
        </w:rPr>
        <w:t>УТВЕРЖДАЮ</w:t>
      </w:r>
    </w:p>
    <w:p w:rsidR="00651B96" w:rsidRPr="00651B96" w:rsidRDefault="00651B96" w:rsidP="00651B96">
      <w:pPr>
        <w:pStyle w:val="aa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</w:t>
      </w:r>
      <w:r w:rsidRPr="00EE583D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583D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83D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 w:rsidRPr="00651B96">
        <w:rPr>
          <w:rFonts w:ascii="Times New Roman" w:hAnsi="Times New Roman" w:cs="Times New Roman"/>
          <w:sz w:val="28"/>
          <w:szCs w:val="28"/>
        </w:rPr>
        <w:t>проектного комитета по внедрению Единых требований к организации деятельности органов службы занятости</w:t>
      </w:r>
    </w:p>
    <w:p w:rsidR="00651B96" w:rsidRPr="00EE583D" w:rsidRDefault="001E52BB" w:rsidP="00651B96">
      <w:pPr>
        <w:pStyle w:val="aa"/>
        <w:spacing w:before="120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(подписано)</w:t>
      </w:r>
      <w:r w:rsidR="00651B96" w:rsidRPr="00EE583D">
        <w:rPr>
          <w:rFonts w:ascii="Times New Roman" w:hAnsi="Times New Roman" w:cs="Times New Roman"/>
          <w:sz w:val="28"/>
          <w:szCs w:val="28"/>
        </w:rPr>
        <w:t xml:space="preserve"> В.</w:t>
      </w:r>
      <w:r w:rsidR="00651B96">
        <w:rPr>
          <w:rFonts w:ascii="Times New Roman" w:hAnsi="Times New Roman" w:cs="Times New Roman"/>
          <w:sz w:val="28"/>
          <w:szCs w:val="28"/>
        </w:rPr>
        <w:t>А.</w:t>
      </w:r>
      <w:r w:rsidR="00651B96" w:rsidRPr="00EE5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B96">
        <w:rPr>
          <w:rFonts w:ascii="Times New Roman" w:hAnsi="Times New Roman" w:cs="Times New Roman"/>
          <w:sz w:val="28"/>
          <w:szCs w:val="28"/>
        </w:rPr>
        <w:t>Машанов</w:t>
      </w:r>
      <w:proofErr w:type="spellEnd"/>
    </w:p>
    <w:p w:rsidR="00651B96" w:rsidRPr="00EE583D" w:rsidRDefault="00651B96" w:rsidP="00651B96">
      <w:pPr>
        <w:pStyle w:val="aa"/>
        <w:spacing w:before="120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EE583D">
        <w:rPr>
          <w:rFonts w:ascii="Times New Roman" w:hAnsi="Times New Roman" w:cs="Times New Roman"/>
          <w:sz w:val="28"/>
          <w:szCs w:val="28"/>
        </w:rPr>
        <w:t>«</w:t>
      </w:r>
      <w:r w:rsidR="001E52BB" w:rsidRPr="001E52BB">
        <w:rPr>
          <w:rFonts w:ascii="Times New Roman" w:hAnsi="Times New Roman" w:cs="Times New Roman"/>
          <w:sz w:val="28"/>
          <w:szCs w:val="28"/>
          <w:u w:val="single"/>
        </w:rPr>
        <w:t>23</w:t>
      </w:r>
      <w:r w:rsidRPr="00EE583D">
        <w:rPr>
          <w:rFonts w:ascii="Times New Roman" w:hAnsi="Times New Roman" w:cs="Times New Roman"/>
          <w:sz w:val="28"/>
          <w:szCs w:val="28"/>
        </w:rPr>
        <w:t xml:space="preserve">» </w:t>
      </w:r>
      <w:r w:rsidR="001E52BB" w:rsidRPr="001E52BB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271E43"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651B96" w:rsidRPr="005A29A1" w:rsidRDefault="00651B96" w:rsidP="002108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51B96" w:rsidRPr="005A29A1" w:rsidRDefault="00651B96" w:rsidP="002108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B0BC8" w:rsidRPr="007B0BC8" w:rsidRDefault="007B0BC8" w:rsidP="002108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BC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Кодекс профессиональной этики </w:t>
      </w:r>
      <w:r w:rsidRPr="007B0BC8">
        <w:rPr>
          <w:rFonts w:ascii="Times New Roman" w:hAnsi="Times New Roman" w:cs="Times New Roman"/>
          <w:b/>
          <w:sz w:val="28"/>
          <w:szCs w:val="28"/>
        </w:rPr>
        <w:t xml:space="preserve">и служебного поведения </w:t>
      </w:r>
    </w:p>
    <w:p w:rsidR="00F976D9" w:rsidRDefault="00693A2E" w:rsidP="002108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10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работников </w:t>
      </w:r>
      <w:r w:rsidR="0021087E" w:rsidRPr="00210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государственных казенных учреждени</w:t>
      </w:r>
      <w:r w:rsidR="007B0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й</w:t>
      </w:r>
      <w:r w:rsidR="0021087E" w:rsidRPr="00210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693A2E" w:rsidRPr="0021087E" w:rsidRDefault="0021087E" w:rsidP="002108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10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Новосибирской области центров занятости населения</w:t>
      </w:r>
    </w:p>
    <w:p w:rsidR="00693A2E" w:rsidRPr="007D085B" w:rsidRDefault="00693A2E" w:rsidP="00693A2E">
      <w:pPr>
        <w:widowControl w:val="0"/>
        <w:spacing w:after="0" w:line="312" w:lineRule="exact"/>
        <w:ind w:left="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693A2E" w:rsidRDefault="00F15A3A" w:rsidP="005F6D96">
      <w:pPr>
        <w:widowControl w:val="0"/>
        <w:tabs>
          <w:tab w:val="left" w:pos="40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 </w:t>
      </w:r>
      <w:r w:rsidR="00693A2E" w:rsidRPr="00210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Общие положения</w:t>
      </w:r>
    </w:p>
    <w:p w:rsidR="005F6D96" w:rsidRPr="007D085B" w:rsidRDefault="005F6D96" w:rsidP="005F6D96">
      <w:pPr>
        <w:widowControl w:val="0"/>
        <w:tabs>
          <w:tab w:val="left" w:pos="409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693A2E" w:rsidRPr="001F7CE4" w:rsidRDefault="00693A2E" w:rsidP="005F6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Кодекс профессиональной этики </w:t>
      </w:r>
      <w:r w:rsidR="0021087E" w:rsidRPr="0069477D">
        <w:rPr>
          <w:rFonts w:ascii="Times New Roman" w:hAnsi="Times New Roman" w:cs="Times New Roman"/>
          <w:sz w:val="28"/>
          <w:szCs w:val="28"/>
        </w:rPr>
        <w:t xml:space="preserve">и служебного поведения </w:t>
      </w:r>
      <w:r w:rsidR="0021087E" w:rsidRPr="0069477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работников государственных казенных учреждения Новосибирской области центров занятости населения</w:t>
      </w:r>
      <w:r w:rsidRPr="0069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</w:t>
      </w:r>
      <w:r w:rsidR="007528BA" w:rsidRPr="006917D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9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Кодекс) разработан в соответствии с положениями Трудового кодекса Российской Федерации, Федерального закона от 25.12.2008 № 273-ФЗ «О противодействии коррупции», </w:t>
      </w:r>
      <w:r w:rsidR="0069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69477D" w:rsidRPr="0069477D">
        <w:rPr>
          <w:rFonts w:ascii="Times New Roman" w:hAnsi="Times New Roman" w:cs="Times New Roman"/>
          <w:sz w:val="28"/>
          <w:szCs w:val="28"/>
        </w:rPr>
        <w:t>риказ</w:t>
      </w:r>
      <w:r w:rsidR="001A08DB">
        <w:rPr>
          <w:rFonts w:ascii="Times New Roman" w:hAnsi="Times New Roman" w:cs="Times New Roman"/>
          <w:sz w:val="28"/>
          <w:szCs w:val="28"/>
        </w:rPr>
        <w:t>а</w:t>
      </w:r>
      <w:r w:rsidR="0069477D" w:rsidRPr="0069477D">
        <w:rPr>
          <w:rFonts w:ascii="Times New Roman" w:hAnsi="Times New Roman" w:cs="Times New Roman"/>
          <w:sz w:val="28"/>
          <w:szCs w:val="28"/>
        </w:rPr>
        <w:t xml:space="preserve"> </w:t>
      </w:r>
      <w:r w:rsidR="0069477D" w:rsidRPr="001F7CE4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Российской Федерации от 29.04.2019 № 302</w:t>
      </w:r>
      <w:r w:rsidR="001A08DB" w:rsidRPr="001F7CE4">
        <w:rPr>
          <w:rFonts w:ascii="Times New Roman" w:hAnsi="Times New Roman" w:cs="Times New Roman"/>
          <w:sz w:val="28"/>
          <w:szCs w:val="28"/>
        </w:rPr>
        <w:t xml:space="preserve"> «</w:t>
      </w:r>
      <w:r w:rsidR="0069477D" w:rsidRPr="001F7CE4">
        <w:rPr>
          <w:rFonts w:ascii="Times New Roman" w:hAnsi="Times New Roman" w:cs="Times New Roman"/>
          <w:sz w:val="28"/>
          <w:szCs w:val="28"/>
        </w:rPr>
        <w:t>Об утверждении Единых требований к организации деятельности органов службы занятости</w:t>
      </w:r>
      <w:r w:rsidR="001A08DB" w:rsidRPr="001F7CE4">
        <w:rPr>
          <w:rFonts w:ascii="Times New Roman" w:hAnsi="Times New Roman" w:cs="Times New Roman"/>
          <w:sz w:val="28"/>
          <w:szCs w:val="28"/>
        </w:rPr>
        <w:t>»</w:t>
      </w:r>
      <w:r w:rsidR="001F7CE4" w:rsidRPr="001F7CE4">
        <w:rPr>
          <w:rFonts w:ascii="Times New Roman" w:hAnsi="Times New Roman" w:cs="Times New Roman"/>
          <w:sz w:val="28"/>
          <w:szCs w:val="28"/>
        </w:rPr>
        <w:t xml:space="preserve"> </w:t>
      </w:r>
      <w:r w:rsidR="00071F00">
        <w:rPr>
          <w:rFonts w:ascii="Times New Roman" w:hAnsi="Times New Roman" w:cs="Times New Roman"/>
          <w:sz w:val="28"/>
          <w:szCs w:val="28"/>
        </w:rPr>
        <w:t xml:space="preserve">(далее – Единые требования) </w:t>
      </w:r>
      <w:r w:rsidRPr="001F7C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иными нормативными правовыми актами Российской Федерации, основан на общепризнанных нравственных принципах и нормах российского общества и государства.</w:t>
      </w:r>
    </w:p>
    <w:p w:rsidR="00F15A3A" w:rsidRPr="00F15A3A" w:rsidRDefault="00F15A3A" w:rsidP="00C70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A3A">
        <w:rPr>
          <w:rFonts w:ascii="Times New Roman" w:hAnsi="Times New Roman" w:cs="Times New Roman"/>
          <w:sz w:val="28"/>
          <w:szCs w:val="28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государственных казенных учреждений Новосибирской области центров занятости населения (далее </w:t>
      </w:r>
      <w:r w:rsidR="007528BA" w:rsidRPr="006917D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5A3A">
        <w:rPr>
          <w:rFonts w:ascii="Times New Roman" w:hAnsi="Times New Roman" w:cs="Times New Roman"/>
          <w:sz w:val="28"/>
          <w:szCs w:val="28"/>
        </w:rPr>
        <w:t xml:space="preserve"> работники центров занятости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F15A3A">
        <w:rPr>
          <w:rFonts w:ascii="Times New Roman" w:hAnsi="Times New Roman" w:cs="Times New Roman"/>
          <w:sz w:val="28"/>
          <w:szCs w:val="28"/>
        </w:rPr>
        <w:t>, центры занятости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F15A3A">
        <w:rPr>
          <w:rFonts w:ascii="Times New Roman" w:hAnsi="Times New Roman" w:cs="Times New Roman"/>
          <w:sz w:val="28"/>
          <w:szCs w:val="28"/>
        </w:rPr>
        <w:t>).</w:t>
      </w:r>
    </w:p>
    <w:p w:rsidR="00F15A3A" w:rsidRPr="002750E4" w:rsidRDefault="00F15A3A" w:rsidP="00C70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E4">
        <w:rPr>
          <w:rFonts w:ascii="Times New Roman" w:hAnsi="Times New Roman" w:cs="Times New Roman"/>
          <w:sz w:val="28"/>
          <w:szCs w:val="28"/>
        </w:rPr>
        <w:t>Гражданин Российской Федерации, поступающий на работу в центр занятости населения, обязан ознакомиться с положениями Кодекса и соблюдать их в процессе своей трудовой деятельности.</w:t>
      </w:r>
    </w:p>
    <w:p w:rsidR="00F15A3A" w:rsidRPr="00C7098D" w:rsidRDefault="00F15A3A" w:rsidP="00C70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98D">
        <w:rPr>
          <w:rFonts w:ascii="Times New Roman" w:hAnsi="Times New Roman" w:cs="Times New Roman"/>
          <w:sz w:val="28"/>
          <w:szCs w:val="28"/>
        </w:rPr>
        <w:t xml:space="preserve">Каждый работник </w:t>
      </w:r>
      <w:r w:rsidR="00335F06" w:rsidRPr="00C7098D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C7098D">
        <w:rPr>
          <w:rFonts w:ascii="Times New Roman" w:hAnsi="Times New Roman" w:cs="Times New Roman"/>
          <w:sz w:val="28"/>
          <w:szCs w:val="28"/>
        </w:rPr>
        <w:t xml:space="preserve"> должен следовать положениям Кодекса, а каждый гражданин Российской Федерации вправе ожидать от работника </w:t>
      </w:r>
      <w:r w:rsidR="00335F06" w:rsidRPr="00C7098D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C7098D">
        <w:rPr>
          <w:rFonts w:ascii="Times New Roman" w:hAnsi="Times New Roman" w:cs="Times New Roman"/>
          <w:sz w:val="28"/>
          <w:szCs w:val="28"/>
        </w:rPr>
        <w:t xml:space="preserve"> поведения в отношениях с ним в соответствии с положениями Кодекса.</w:t>
      </w:r>
    </w:p>
    <w:p w:rsidR="00F15A3A" w:rsidRPr="00C7098D" w:rsidRDefault="00F15A3A" w:rsidP="00F15A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98D">
        <w:rPr>
          <w:rFonts w:ascii="Times New Roman" w:hAnsi="Times New Roman" w:cs="Times New Roman"/>
          <w:sz w:val="28"/>
          <w:szCs w:val="28"/>
        </w:rPr>
        <w:t xml:space="preserve">Целью Кодекса является установление этических норм и правил служебного поведения работников </w:t>
      </w:r>
      <w:r w:rsidR="00C7098D" w:rsidRPr="00C7098D">
        <w:rPr>
          <w:rFonts w:ascii="Times New Roman" w:hAnsi="Times New Roman" w:cs="Times New Roman"/>
          <w:sz w:val="28"/>
          <w:szCs w:val="28"/>
        </w:rPr>
        <w:t>центров занятости населения</w:t>
      </w:r>
      <w:r w:rsidRPr="00C7098D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выполнения ими своей профессиональной деятельности, </w:t>
      </w:r>
      <w:r w:rsidRPr="00C7098D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единых норм поведения работников </w:t>
      </w:r>
      <w:r w:rsidR="00C7098D" w:rsidRPr="00C7098D">
        <w:rPr>
          <w:rFonts w:ascii="Times New Roman" w:hAnsi="Times New Roman" w:cs="Times New Roman"/>
          <w:sz w:val="28"/>
          <w:szCs w:val="28"/>
        </w:rPr>
        <w:t>центров занятости населения</w:t>
      </w:r>
      <w:r w:rsidRPr="00C7098D">
        <w:rPr>
          <w:rFonts w:ascii="Times New Roman" w:hAnsi="Times New Roman" w:cs="Times New Roman"/>
          <w:sz w:val="28"/>
          <w:szCs w:val="28"/>
        </w:rPr>
        <w:t xml:space="preserve">, а также содействие укреплению авторитета, повышению доверия граждан к </w:t>
      </w:r>
      <w:r w:rsidRPr="00247DD8">
        <w:rPr>
          <w:rFonts w:ascii="Times New Roman" w:hAnsi="Times New Roman" w:cs="Times New Roman"/>
          <w:sz w:val="28"/>
          <w:szCs w:val="28"/>
        </w:rPr>
        <w:t>органам</w:t>
      </w:r>
      <w:r w:rsidRPr="00C7098D">
        <w:rPr>
          <w:rFonts w:ascii="Times New Roman" w:hAnsi="Times New Roman" w:cs="Times New Roman"/>
          <w:sz w:val="28"/>
          <w:szCs w:val="28"/>
        </w:rPr>
        <w:t xml:space="preserve"> </w:t>
      </w:r>
      <w:r w:rsidR="00C7098D" w:rsidRPr="00C7098D">
        <w:rPr>
          <w:rFonts w:ascii="Times New Roman" w:hAnsi="Times New Roman" w:cs="Times New Roman"/>
          <w:sz w:val="28"/>
          <w:szCs w:val="28"/>
        </w:rPr>
        <w:t>службы занятости населения</w:t>
      </w:r>
      <w:r w:rsidRPr="00C7098D">
        <w:rPr>
          <w:rFonts w:ascii="Times New Roman" w:hAnsi="Times New Roman" w:cs="Times New Roman"/>
          <w:sz w:val="28"/>
          <w:szCs w:val="28"/>
        </w:rPr>
        <w:t>.</w:t>
      </w:r>
    </w:p>
    <w:p w:rsidR="00C76A0D" w:rsidRPr="007D085B" w:rsidRDefault="00A910EE" w:rsidP="00F15A3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76A0D">
        <w:rPr>
          <w:rFonts w:ascii="Times New Roman" w:hAnsi="Times New Roman" w:cs="Times New Roman"/>
          <w:sz w:val="28"/>
          <w:szCs w:val="28"/>
        </w:rPr>
        <w:t>Кодекс</w:t>
      </w:r>
      <w:r w:rsidR="00F15A3A" w:rsidRPr="00C76A0D">
        <w:rPr>
          <w:rFonts w:ascii="Times New Roman" w:hAnsi="Times New Roman" w:cs="Times New Roman"/>
          <w:sz w:val="28"/>
          <w:szCs w:val="28"/>
        </w:rPr>
        <w:t xml:space="preserve"> служит </w:t>
      </w:r>
      <w:r w:rsidR="00C76A0D" w:rsidRPr="00C76A0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основой для формирования взаимоотношений в центре </w:t>
      </w:r>
      <w:r w:rsidR="00C76A0D" w:rsidRPr="007D085B">
        <w:rPr>
          <w:rFonts w:ascii="Times New Roman" w:eastAsia="Times New Roman" w:hAnsi="Times New Roman" w:cs="Times New Roman"/>
          <w:sz w:val="28"/>
          <w:szCs w:val="28"/>
          <w:lang w:bidi="ru-RU"/>
        </w:rPr>
        <w:t>занятости населения, основанных на нормах морали, уважительном отношении к работе центра занятости населения в общественном сознании, а также выступает как институт общественного сознания и нравственности работников центра занятости населения, их самоконтроля.</w:t>
      </w:r>
    </w:p>
    <w:p w:rsidR="00893D60" w:rsidRDefault="00893D60" w:rsidP="00893D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соблюдением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центра занятости населения</w:t>
      </w:r>
      <w:r w:rsidRPr="0027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принципов и правил Кодекса возлагается на директоров центров занятости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директор).</w:t>
      </w:r>
    </w:p>
    <w:p w:rsidR="00603F99" w:rsidRPr="005A29A1" w:rsidRDefault="00603F99" w:rsidP="007D085B">
      <w:pPr>
        <w:widowControl w:val="0"/>
        <w:tabs>
          <w:tab w:val="left" w:pos="10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D085B" w:rsidRPr="007D085B" w:rsidRDefault="007D085B" w:rsidP="007D085B">
      <w:pPr>
        <w:widowControl w:val="0"/>
        <w:tabs>
          <w:tab w:val="left" w:pos="10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D08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 </w:t>
      </w:r>
      <w:r w:rsidR="005F6D96" w:rsidRPr="007D08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Миссия </w:t>
      </w:r>
      <w:r w:rsidR="007B0BC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центр</w:t>
      </w:r>
      <w:r w:rsidR="00801B3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ов</w:t>
      </w:r>
      <w:r w:rsidR="007B0BC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занятости населения</w:t>
      </w:r>
      <w:r w:rsidRPr="007D08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</w:p>
    <w:p w:rsidR="007D085B" w:rsidRDefault="007D085B" w:rsidP="007B0BC8">
      <w:pPr>
        <w:widowControl w:val="0"/>
        <w:tabs>
          <w:tab w:val="left" w:pos="10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D08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Основополагающие принципы и ценности </w:t>
      </w:r>
      <w:r w:rsidR="007B0BC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центр</w:t>
      </w:r>
      <w:r w:rsidR="00801B3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ов</w:t>
      </w:r>
      <w:r w:rsidR="007B0BC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занятости населения</w:t>
      </w:r>
    </w:p>
    <w:p w:rsidR="007B0BC8" w:rsidRPr="007D085B" w:rsidRDefault="007B0BC8" w:rsidP="007B0BC8">
      <w:pPr>
        <w:widowControl w:val="0"/>
        <w:tabs>
          <w:tab w:val="left" w:pos="10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F6D96" w:rsidRPr="007D085B" w:rsidRDefault="00AD40D5" w:rsidP="007D085B">
      <w:pPr>
        <w:widowControl w:val="0"/>
        <w:tabs>
          <w:tab w:val="left" w:pos="10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F63B1" w:rsidRPr="00CE2AAF">
        <w:rPr>
          <w:rFonts w:ascii="Times New Roman" w:hAnsi="Times New Roman" w:cs="Times New Roman"/>
          <w:b/>
          <w:sz w:val="28"/>
          <w:szCs w:val="28"/>
        </w:rPr>
        <w:t>иссия</w:t>
      </w:r>
      <w:r w:rsidR="00CF6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центров занятости населения </w:t>
      </w:r>
      <w:r w:rsidR="00750CF5" w:rsidRPr="006917D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63B1">
        <w:rPr>
          <w:rFonts w:ascii="Times New Roman" w:hAnsi="Times New Roman" w:cs="Times New Roman"/>
          <w:sz w:val="28"/>
          <w:szCs w:val="28"/>
        </w:rPr>
        <w:t xml:space="preserve"> о</w:t>
      </w:r>
      <w:r w:rsidR="005F6D96" w:rsidRPr="007D085B">
        <w:rPr>
          <w:rFonts w:ascii="Times New Roman" w:hAnsi="Times New Roman" w:cs="Times New Roman"/>
          <w:sz w:val="28"/>
          <w:szCs w:val="28"/>
        </w:rPr>
        <w:t>беспечение экономики Новосибирской области необходимыми трудовыми ресурсами</w:t>
      </w:r>
      <w:r w:rsidR="00801B3F">
        <w:rPr>
          <w:rFonts w:ascii="Times New Roman" w:hAnsi="Times New Roman" w:cs="Times New Roman"/>
          <w:sz w:val="28"/>
          <w:szCs w:val="28"/>
        </w:rPr>
        <w:t>.</w:t>
      </w:r>
    </w:p>
    <w:p w:rsidR="001D4C53" w:rsidRDefault="00AD40D5" w:rsidP="001D4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</w:t>
      </w:r>
      <w:r w:rsidR="001D4C53" w:rsidRPr="00CE2AAF">
        <w:rPr>
          <w:rFonts w:ascii="Times New Roman" w:eastAsia="Calibri" w:hAnsi="Times New Roman" w:cs="Times New Roman"/>
          <w:b/>
          <w:bCs/>
          <w:sz w:val="28"/>
          <w:szCs w:val="28"/>
        </w:rPr>
        <w:t>енности</w:t>
      </w:r>
      <w:r w:rsidR="001D4C53" w:rsidRPr="001D4C5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045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0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 населения</w:t>
      </w:r>
      <w:r w:rsidRPr="001D4C5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D4C53" w:rsidRPr="001D4C53">
        <w:rPr>
          <w:rFonts w:ascii="Times New Roman" w:eastAsia="Calibri" w:hAnsi="Times New Roman" w:cs="Times New Roman"/>
          <w:bCs/>
          <w:sz w:val="28"/>
          <w:szCs w:val="28"/>
        </w:rPr>
        <w:t>– это принципы, по которым работает и живет каждый рабо</w:t>
      </w:r>
      <w:r w:rsidR="001D4C53">
        <w:rPr>
          <w:rFonts w:ascii="Times New Roman" w:eastAsia="Calibri" w:hAnsi="Times New Roman" w:cs="Times New Roman"/>
          <w:bCs/>
          <w:sz w:val="28"/>
          <w:szCs w:val="28"/>
        </w:rPr>
        <w:t>тник центра занятости населения:</w:t>
      </w:r>
    </w:p>
    <w:p w:rsidR="00CE2AAF" w:rsidRDefault="00CE2AAF" w:rsidP="001D4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25"/>
        <w:gridCol w:w="5663"/>
      </w:tblGrid>
      <w:tr w:rsidR="00CE2AAF" w:rsidTr="00994AC5">
        <w:tc>
          <w:tcPr>
            <w:tcW w:w="3823" w:type="dxa"/>
          </w:tcPr>
          <w:p w:rsidR="00CE2AAF" w:rsidRDefault="00CE2AAF" w:rsidP="00A8431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2A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Внимание к клиенту и его проблемам</w:t>
            </w:r>
          </w:p>
        </w:tc>
        <w:tc>
          <w:tcPr>
            <w:tcW w:w="425" w:type="dxa"/>
          </w:tcPr>
          <w:p w:rsidR="00CE2AAF" w:rsidRDefault="00750CF5" w:rsidP="001D4C5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3" w:type="dxa"/>
          </w:tcPr>
          <w:p w:rsidR="00CE2AAF" w:rsidRPr="00CE2AAF" w:rsidRDefault="00CE2AAF" w:rsidP="00CE2AA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AAF">
              <w:rPr>
                <w:rFonts w:ascii="Times New Roman" w:hAnsi="Times New Roman" w:cs="Times New Roman"/>
                <w:sz w:val="28"/>
                <w:szCs w:val="28"/>
              </w:rPr>
              <w:t>Мы слушаем и слышим клиента, действуем в его интересах и с учетом его потребностей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2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CE2AAF">
              <w:rPr>
                <w:rFonts w:ascii="Times New Roman" w:hAnsi="Times New Roman" w:cs="Times New Roman"/>
                <w:sz w:val="28"/>
                <w:szCs w:val="28"/>
              </w:rPr>
              <w:t xml:space="preserve"> ценим время клиентов, максимально упрощая их взаимодействие с нами.</w:t>
            </w:r>
          </w:p>
          <w:p w:rsidR="00CE2AAF" w:rsidRDefault="00CE2AAF" w:rsidP="002F209B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2AAF">
              <w:rPr>
                <w:rFonts w:ascii="Times New Roman" w:hAnsi="Times New Roman" w:cs="Times New Roman"/>
                <w:sz w:val="28"/>
                <w:szCs w:val="28"/>
              </w:rPr>
              <w:t>Мы относимся к клиентам как к честным и благонадежным и работаем с ними, исходя из этого убеждения.</w:t>
            </w:r>
          </w:p>
        </w:tc>
      </w:tr>
      <w:tr w:rsidR="00D0119F" w:rsidRPr="008D1E39" w:rsidTr="00994AC5">
        <w:tc>
          <w:tcPr>
            <w:tcW w:w="3823" w:type="dxa"/>
          </w:tcPr>
          <w:p w:rsidR="00D0119F" w:rsidRPr="008D1E39" w:rsidRDefault="00D0119F" w:rsidP="00D2439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1E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Ответственность</w:t>
            </w:r>
          </w:p>
        </w:tc>
        <w:tc>
          <w:tcPr>
            <w:tcW w:w="425" w:type="dxa"/>
          </w:tcPr>
          <w:p w:rsidR="00D0119F" w:rsidRPr="008D1E39" w:rsidRDefault="00DB6441" w:rsidP="00D2439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3" w:type="dxa"/>
          </w:tcPr>
          <w:p w:rsidR="00A158DB" w:rsidRDefault="00D0119F" w:rsidP="00D243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берем на себя полную ответственность за выполнение своих задач. </w:t>
            </w:r>
          </w:p>
          <w:p w:rsidR="00D0119F" w:rsidRPr="008D1E39" w:rsidRDefault="00D0119F" w:rsidP="00D24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ставим себе понятные цели, </w:t>
            </w:r>
            <w:proofErr w:type="spellStart"/>
            <w:r w:rsidRPr="008D1E39">
              <w:rPr>
                <w:rFonts w:ascii="Times New Roman" w:eastAsia="Calibri" w:hAnsi="Times New Roman" w:cs="Times New Roman"/>
                <w:sz w:val="28"/>
                <w:szCs w:val="28"/>
              </w:rPr>
              <w:t>проактивно</w:t>
            </w:r>
            <w:proofErr w:type="spellEnd"/>
            <w:r w:rsidRPr="008D1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ищем возможности для достижения общих целей.</w:t>
            </w:r>
            <w:r w:rsidRPr="008D1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119F" w:rsidRPr="008D1E39" w:rsidRDefault="00D0119F" w:rsidP="002F209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39">
              <w:rPr>
                <w:rFonts w:ascii="Times New Roman" w:hAnsi="Times New Roman" w:cs="Times New Roman"/>
                <w:sz w:val="28"/>
                <w:szCs w:val="28"/>
              </w:rPr>
              <w:t>Мы предоставляем актуальную информацию, принимаем мотивированные решения.</w:t>
            </w:r>
          </w:p>
        </w:tc>
      </w:tr>
      <w:tr w:rsidR="008D1E39" w:rsidTr="00994AC5">
        <w:tc>
          <w:tcPr>
            <w:tcW w:w="3823" w:type="dxa"/>
          </w:tcPr>
          <w:p w:rsidR="008D1E39" w:rsidRPr="008D1E39" w:rsidRDefault="008D1E39" w:rsidP="00A8431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1E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Единство коллектива</w:t>
            </w:r>
          </w:p>
        </w:tc>
        <w:tc>
          <w:tcPr>
            <w:tcW w:w="425" w:type="dxa"/>
          </w:tcPr>
          <w:p w:rsidR="008D1E39" w:rsidRPr="008D1E39" w:rsidRDefault="00DB6441" w:rsidP="008D1E3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3" w:type="dxa"/>
          </w:tcPr>
          <w:p w:rsidR="00A158DB" w:rsidRDefault="008D1E39" w:rsidP="008D1E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39">
              <w:rPr>
                <w:rFonts w:ascii="Times New Roman" w:hAnsi="Times New Roman" w:cs="Times New Roman"/>
                <w:sz w:val="28"/>
                <w:szCs w:val="28"/>
              </w:rPr>
              <w:t>Мы уважительно относимся к коллегам, их мнению, доверяем профессионализму друг друга.</w:t>
            </w:r>
            <w:r w:rsidRPr="008D1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D1E39" w:rsidRPr="008D1E39" w:rsidRDefault="008D1E39" w:rsidP="008D1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E39">
              <w:rPr>
                <w:rFonts w:ascii="Times New Roman" w:eastAsia="Calibri" w:hAnsi="Times New Roman" w:cs="Times New Roman"/>
                <w:sz w:val="28"/>
                <w:szCs w:val="28"/>
              </w:rPr>
              <w:t>Мы ставим общий успех выше индивидуального, работаем на общее дело, прикладывая все усилия, чтобы достичь общего результата.</w:t>
            </w:r>
            <w:r w:rsidRPr="008D1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1E39" w:rsidRPr="008D1E39" w:rsidRDefault="008D1E39" w:rsidP="002F209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39">
              <w:rPr>
                <w:rFonts w:ascii="Times New Roman" w:hAnsi="Times New Roman" w:cs="Times New Roman"/>
                <w:sz w:val="28"/>
                <w:szCs w:val="28"/>
              </w:rPr>
              <w:t xml:space="preserve">Мы выступаем единой командой для решения задач клиента. </w:t>
            </w:r>
          </w:p>
        </w:tc>
      </w:tr>
      <w:tr w:rsidR="008D1E39" w:rsidTr="00994AC5">
        <w:tc>
          <w:tcPr>
            <w:tcW w:w="3823" w:type="dxa"/>
          </w:tcPr>
          <w:p w:rsidR="008D1E39" w:rsidRPr="008D1E39" w:rsidRDefault="008D1E39" w:rsidP="00A8431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8D1E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Желание и готовность учиться новому</w:t>
            </w:r>
          </w:p>
        </w:tc>
        <w:tc>
          <w:tcPr>
            <w:tcW w:w="425" w:type="dxa"/>
          </w:tcPr>
          <w:p w:rsidR="008D1E39" w:rsidRDefault="00DB6441" w:rsidP="008D1E3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3" w:type="dxa"/>
          </w:tcPr>
          <w:p w:rsidR="00A158DB" w:rsidRDefault="00A84314" w:rsidP="008D1E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воспринимаем изменения как источник возможностей. </w:t>
            </w:r>
          </w:p>
          <w:p w:rsidR="00A158DB" w:rsidRDefault="00A84314" w:rsidP="008D1E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14">
              <w:rPr>
                <w:rFonts w:ascii="Times New Roman" w:eastAsia="Calibri" w:hAnsi="Times New Roman" w:cs="Times New Roman"/>
                <w:sz w:val="28"/>
                <w:szCs w:val="28"/>
              </w:rPr>
              <w:t>Мы учимся быстро адаптироваться в изменившихся условиях и реализовывать т</w:t>
            </w:r>
            <w:r w:rsidR="00CF1C1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A84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задач</w:t>
            </w:r>
            <w:r w:rsidR="00CF1C1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84314">
              <w:rPr>
                <w:rFonts w:ascii="Times New Roman" w:eastAsia="Calibri" w:hAnsi="Times New Roman" w:cs="Times New Roman"/>
                <w:sz w:val="28"/>
                <w:szCs w:val="28"/>
              </w:rPr>
              <w:t>, котор</w:t>
            </w:r>
            <w:r w:rsidR="00CF1C12"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r w:rsidRPr="00A84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 нами ставит государство. </w:t>
            </w:r>
          </w:p>
          <w:p w:rsidR="008D1E39" w:rsidRPr="00A84314" w:rsidRDefault="00A84314" w:rsidP="002F209B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84314">
              <w:rPr>
                <w:rFonts w:ascii="Times New Roman" w:eastAsia="Calibri" w:hAnsi="Times New Roman" w:cs="Times New Roman"/>
                <w:sz w:val="28"/>
                <w:szCs w:val="28"/>
              </w:rPr>
              <w:t>Мы открыты новым идеям, осознаем необходимость изменений для достижения успеха.</w:t>
            </w:r>
          </w:p>
        </w:tc>
      </w:tr>
      <w:tr w:rsidR="008D1E39" w:rsidTr="00994AC5">
        <w:tc>
          <w:tcPr>
            <w:tcW w:w="3823" w:type="dxa"/>
          </w:tcPr>
          <w:p w:rsidR="008D1E39" w:rsidRPr="00D0119F" w:rsidRDefault="00D0119F" w:rsidP="008D1E3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01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Профессионализм</w:t>
            </w:r>
          </w:p>
        </w:tc>
        <w:tc>
          <w:tcPr>
            <w:tcW w:w="425" w:type="dxa"/>
          </w:tcPr>
          <w:p w:rsidR="008D1E39" w:rsidRPr="00D0119F" w:rsidRDefault="00DB6441" w:rsidP="008D1E3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3" w:type="dxa"/>
          </w:tcPr>
          <w:p w:rsidR="00D0119F" w:rsidRPr="00D0119F" w:rsidRDefault="00D0119F" w:rsidP="00D011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19F">
              <w:rPr>
                <w:rFonts w:ascii="Times New Roman" w:eastAsia="Calibri" w:hAnsi="Times New Roman" w:cs="Times New Roman"/>
                <w:sz w:val="28"/>
                <w:szCs w:val="28"/>
              </w:rPr>
              <w:t>Мы постоянно совершенствуем процессы оказания услуг клиентам, изучаем и применяем новые технологические процессы и успешные практики в работе.</w:t>
            </w:r>
          </w:p>
          <w:p w:rsidR="008D1E39" w:rsidRPr="00D0119F" w:rsidRDefault="00D0119F" w:rsidP="002F209B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119F">
              <w:rPr>
                <w:rFonts w:ascii="Times New Roman" w:eastAsia="Calibri" w:hAnsi="Times New Roman" w:cs="Times New Roman"/>
                <w:sz w:val="28"/>
                <w:szCs w:val="28"/>
              </w:rPr>
              <w:t>Используем комплексный подход в решении жизненных ситуаций и бизнес-ситуаций клиентов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D1E39" w:rsidTr="00994AC5">
        <w:tc>
          <w:tcPr>
            <w:tcW w:w="3823" w:type="dxa"/>
          </w:tcPr>
          <w:p w:rsidR="008D1E39" w:rsidRPr="00D0119F" w:rsidRDefault="00D0119F" w:rsidP="008D1E3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01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Открытость</w:t>
            </w:r>
          </w:p>
        </w:tc>
        <w:tc>
          <w:tcPr>
            <w:tcW w:w="425" w:type="dxa"/>
          </w:tcPr>
          <w:p w:rsidR="008D1E39" w:rsidRDefault="00DB6441" w:rsidP="008D1E3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3" w:type="dxa"/>
          </w:tcPr>
          <w:p w:rsidR="00A158DB" w:rsidRDefault="00D0119F" w:rsidP="00D011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19F">
              <w:rPr>
                <w:rFonts w:ascii="Times New Roman" w:hAnsi="Times New Roman" w:cs="Times New Roman"/>
                <w:sz w:val="28"/>
                <w:szCs w:val="28"/>
              </w:rPr>
              <w:t xml:space="preserve">Мы честно и открыто </w:t>
            </w:r>
            <w:proofErr w:type="spellStart"/>
            <w:r w:rsidRPr="00D0119F">
              <w:rPr>
                <w:rFonts w:ascii="Times New Roman" w:hAnsi="Times New Roman" w:cs="Times New Roman"/>
                <w:sz w:val="28"/>
                <w:szCs w:val="28"/>
              </w:rPr>
              <w:t>коммуницируем</w:t>
            </w:r>
            <w:proofErr w:type="spellEnd"/>
            <w:r w:rsidRPr="00D0119F">
              <w:rPr>
                <w:rFonts w:ascii="Times New Roman" w:hAnsi="Times New Roman" w:cs="Times New Roman"/>
                <w:sz w:val="28"/>
                <w:szCs w:val="28"/>
              </w:rPr>
              <w:t xml:space="preserve"> с клиентами, сообщая о всех условиях и возможностях.</w:t>
            </w:r>
            <w:r w:rsidRPr="00D01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0119F" w:rsidRPr="00D0119F" w:rsidRDefault="00D0119F" w:rsidP="00D011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1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открыто обсуждаем причины наших неудач. </w:t>
            </w:r>
          </w:p>
          <w:p w:rsidR="008D1E39" w:rsidRDefault="00D0119F" w:rsidP="002F209B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119F">
              <w:rPr>
                <w:rFonts w:ascii="Times New Roman" w:eastAsia="Calibri" w:hAnsi="Times New Roman" w:cs="Times New Roman"/>
                <w:sz w:val="28"/>
                <w:szCs w:val="28"/>
              </w:rPr>
              <w:t>Мы извлекаем уроки из ошибок и становимся сильнее.</w:t>
            </w:r>
          </w:p>
        </w:tc>
      </w:tr>
      <w:tr w:rsidR="00D0119F" w:rsidTr="00994AC5">
        <w:tc>
          <w:tcPr>
            <w:tcW w:w="3823" w:type="dxa"/>
          </w:tcPr>
          <w:p w:rsidR="00D0119F" w:rsidRPr="00D0119F" w:rsidRDefault="00D0119F" w:rsidP="00D0119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01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Высокая деловая репутация</w:t>
            </w:r>
          </w:p>
        </w:tc>
        <w:tc>
          <w:tcPr>
            <w:tcW w:w="425" w:type="dxa"/>
          </w:tcPr>
          <w:p w:rsidR="00D0119F" w:rsidRPr="00D0119F" w:rsidRDefault="00DB6441" w:rsidP="00D0119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3" w:type="dxa"/>
          </w:tcPr>
          <w:p w:rsidR="00A158DB" w:rsidRDefault="00D0119F" w:rsidP="00D0119F">
            <w:pPr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0119F">
              <w:rPr>
                <w:rFonts w:ascii="Times New Roman" w:eastAsia="Calibri" w:hAnsi="Times New Roman" w:cs="Times New Roman"/>
                <w:sz w:val="28"/>
                <w:szCs w:val="28"/>
              </w:rPr>
              <w:t>Мы требовательны к результату.</w:t>
            </w:r>
            <w:r w:rsidRPr="00D0119F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  <w:p w:rsidR="00A158DB" w:rsidRDefault="00D0119F" w:rsidP="00D0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F">
              <w:rPr>
                <w:rFonts w:ascii="Times New Roman" w:hAnsi="Times New Roman" w:cs="Times New Roman"/>
                <w:sz w:val="28"/>
                <w:szCs w:val="28"/>
              </w:rPr>
              <w:t xml:space="preserve">Мы строго выполняем данные обещания и принятые обязательства. </w:t>
            </w:r>
          </w:p>
          <w:p w:rsidR="00A158DB" w:rsidRDefault="00D0119F" w:rsidP="00D01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F">
              <w:rPr>
                <w:rFonts w:ascii="Times New Roman" w:hAnsi="Times New Roman" w:cs="Times New Roman"/>
                <w:sz w:val="28"/>
                <w:szCs w:val="28"/>
              </w:rPr>
              <w:t xml:space="preserve">Мы постоянно ищем способы повышения своей эффективности. </w:t>
            </w:r>
          </w:p>
          <w:p w:rsidR="00D0119F" w:rsidRDefault="00D0119F" w:rsidP="00D023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F">
              <w:rPr>
                <w:rFonts w:ascii="Times New Roman" w:hAnsi="Times New Roman" w:cs="Times New Roman"/>
                <w:sz w:val="28"/>
                <w:szCs w:val="28"/>
              </w:rPr>
              <w:t>Мы решаем задачи клиента вместо исполнения формальных функций.</w:t>
            </w:r>
          </w:p>
          <w:p w:rsidR="00013ACB" w:rsidRPr="00D0119F" w:rsidRDefault="00013ACB" w:rsidP="002F209B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E2AAF" w:rsidRDefault="00013ACB" w:rsidP="005A29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2.1. </w:t>
      </w:r>
      <w:r w:rsidR="00764DA0" w:rsidRPr="00F522DC">
        <w:rPr>
          <w:rFonts w:ascii="Times New Roman" w:eastAsia="Calibri" w:hAnsi="Times New Roman" w:cs="Times New Roman"/>
          <w:b/>
          <w:bCs/>
          <w:sz w:val="28"/>
          <w:szCs w:val="28"/>
        </w:rPr>
        <w:t>Взаимодействие между</w:t>
      </w:r>
      <w:r w:rsidR="00376D34" w:rsidRPr="00F522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сотрудниками:</w:t>
      </w:r>
    </w:p>
    <w:p w:rsidR="00013ACB" w:rsidRPr="00F522DC" w:rsidRDefault="00013ACB" w:rsidP="00F522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4DA0" w:rsidRDefault="00764DA0" w:rsidP="001D4C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Работники центра занятости населения:</w:t>
      </w:r>
    </w:p>
    <w:p w:rsidR="00B169C4" w:rsidRPr="00B169C4" w:rsidRDefault="00764DA0" w:rsidP="00B169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C4">
        <w:rPr>
          <w:rFonts w:ascii="Times New Roman" w:hAnsi="Times New Roman" w:cs="Times New Roman"/>
          <w:sz w:val="28"/>
          <w:szCs w:val="28"/>
        </w:rPr>
        <w:t>1) </w:t>
      </w:r>
      <w:r w:rsidR="00F522DC">
        <w:rPr>
          <w:rFonts w:ascii="Times New Roman" w:hAnsi="Times New Roman" w:cs="Times New Roman"/>
          <w:sz w:val="28"/>
          <w:szCs w:val="28"/>
        </w:rPr>
        <w:t> </w:t>
      </w:r>
      <w:r w:rsidR="00B169C4" w:rsidRPr="00B169C4">
        <w:rPr>
          <w:rFonts w:ascii="Times New Roman" w:hAnsi="Times New Roman" w:cs="Times New Roman"/>
          <w:sz w:val="28"/>
          <w:szCs w:val="28"/>
        </w:rPr>
        <w:t>соблюдают нормы служебной и профессиональной этики, правила делового поведения и общения;</w:t>
      </w:r>
    </w:p>
    <w:p w:rsidR="00690F5E" w:rsidRPr="00B169C4" w:rsidRDefault="00B169C4" w:rsidP="00B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C4">
        <w:rPr>
          <w:rFonts w:ascii="Times New Roman" w:hAnsi="Times New Roman" w:cs="Times New Roman"/>
          <w:sz w:val="28"/>
          <w:szCs w:val="28"/>
        </w:rPr>
        <w:t>2) </w:t>
      </w:r>
      <w:r w:rsidR="00764DA0" w:rsidRPr="00B169C4">
        <w:rPr>
          <w:rFonts w:ascii="Times New Roman" w:hAnsi="Times New Roman" w:cs="Times New Roman"/>
          <w:sz w:val="28"/>
          <w:szCs w:val="28"/>
        </w:rPr>
        <w:t>уважительно относятся к коллегам, их мнению, доверя</w:t>
      </w:r>
      <w:r w:rsidR="00690F5E" w:rsidRPr="00B169C4">
        <w:rPr>
          <w:rFonts w:ascii="Times New Roman" w:hAnsi="Times New Roman" w:cs="Times New Roman"/>
          <w:sz w:val="28"/>
          <w:szCs w:val="28"/>
        </w:rPr>
        <w:t>ют</w:t>
      </w:r>
      <w:r w:rsidR="00764DA0" w:rsidRPr="00B169C4">
        <w:rPr>
          <w:rFonts w:ascii="Times New Roman" w:hAnsi="Times New Roman" w:cs="Times New Roman"/>
          <w:sz w:val="28"/>
          <w:szCs w:val="28"/>
        </w:rPr>
        <w:t xml:space="preserve"> профессионализму друг друга</w:t>
      </w:r>
      <w:r w:rsidR="00690F5E" w:rsidRPr="00B169C4">
        <w:rPr>
          <w:rFonts w:ascii="Times New Roman" w:hAnsi="Times New Roman" w:cs="Times New Roman"/>
          <w:sz w:val="28"/>
          <w:szCs w:val="28"/>
        </w:rPr>
        <w:t>;</w:t>
      </w:r>
    </w:p>
    <w:p w:rsidR="00690F5E" w:rsidRPr="00B169C4" w:rsidRDefault="00B169C4" w:rsidP="00B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6060">
        <w:rPr>
          <w:rFonts w:ascii="Times New Roman" w:eastAsia="Calibri" w:hAnsi="Times New Roman" w:cs="Times New Roman"/>
          <w:sz w:val="28"/>
          <w:szCs w:val="28"/>
        </w:rPr>
        <w:t>3</w:t>
      </w:r>
      <w:r w:rsidR="00690F5E" w:rsidRPr="00306060">
        <w:rPr>
          <w:rFonts w:ascii="Times New Roman" w:eastAsia="Calibri" w:hAnsi="Times New Roman" w:cs="Times New Roman"/>
          <w:sz w:val="28"/>
          <w:szCs w:val="28"/>
        </w:rPr>
        <w:t>) ставят</w:t>
      </w:r>
      <w:r w:rsidR="00764DA0" w:rsidRPr="00306060">
        <w:rPr>
          <w:rFonts w:ascii="Times New Roman" w:eastAsia="Calibri" w:hAnsi="Times New Roman" w:cs="Times New Roman"/>
          <w:sz w:val="28"/>
          <w:szCs w:val="28"/>
        </w:rPr>
        <w:t xml:space="preserve"> общий успех выше индивидуального, работа</w:t>
      </w:r>
      <w:r w:rsidR="00690F5E" w:rsidRPr="00306060">
        <w:rPr>
          <w:rFonts w:ascii="Times New Roman" w:eastAsia="Calibri" w:hAnsi="Times New Roman" w:cs="Times New Roman"/>
          <w:sz w:val="28"/>
          <w:szCs w:val="28"/>
        </w:rPr>
        <w:t>ют</w:t>
      </w:r>
      <w:r w:rsidR="00764DA0" w:rsidRPr="00306060">
        <w:rPr>
          <w:rFonts w:ascii="Times New Roman" w:eastAsia="Calibri" w:hAnsi="Times New Roman" w:cs="Times New Roman"/>
          <w:sz w:val="28"/>
          <w:szCs w:val="28"/>
        </w:rPr>
        <w:t xml:space="preserve"> на общее дело, прикладывая все усилия, чтобы достичь общего результата</w:t>
      </w:r>
      <w:r w:rsidR="00690F5E" w:rsidRPr="003060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DA0" w:rsidRPr="00B169C4" w:rsidRDefault="00B169C4" w:rsidP="00B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C4">
        <w:rPr>
          <w:rFonts w:ascii="Times New Roman" w:eastAsia="Calibri" w:hAnsi="Times New Roman" w:cs="Times New Roman"/>
          <w:sz w:val="28"/>
          <w:szCs w:val="28"/>
        </w:rPr>
        <w:t>4</w:t>
      </w:r>
      <w:r w:rsidR="00690F5E" w:rsidRPr="00B169C4">
        <w:rPr>
          <w:rFonts w:ascii="Times New Roman" w:eastAsia="Calibri" w:hAnsi="Times New Roman" w:cs="Times New Roman"/>
          <w:sz w:val="28"/>
          <w:szCs w:val="28"/>
        </w:rPr>
        <w:t>) </w:t>
      </w:r>
      <w:r w:rsidR="00764DA0" w:rsidRPr="00B169C4">
        <w:rPr>
          <w:rFonts w:ascii="Times New Roman" w:hAnsi="Times New Roman" w:cs="Times New Roman"/>
          <w:sz w:val="28"/>
          <w:szCs w:val="28"/>
        </w:rPr>
        <w:t>выступа</w:t>
      </w:r>
      <w:r w:rsidR="00690F5E" w:rsidRPr="00B169C4">
        <w:rPr>
          <w:rFonts w:ascii="Times New Roman" w:hAnsi="Times New Roman" w:cs="Times New Roman"/>
          <w:sz w:val="28"/>
          <w:szCs w:val="28"/>
        </w:rPr>
        <w:t>ют</w:t>
      </w:r>
      <w:r w:rsidR="00764DA0" w:rsidRPr="00B169C4">
        <w:rPr>
          <w:rFonts w:ascii="Times New Roman" w:hAnsi="Times New Roman" w:cs="Times New Roman"/>
          <w:sz w:val="28"/>
          <w:szCs w:val="28"/>
        </w:rPr>
        <w:t xml:space="preserve"> единой командой для решения задач клиента</w:t>
      </w:r>
      <w:r w:rsidR="00690F5E" w:rsidRPr="00B169C4">
        <w:rPr>
          <w:rFonts w:ascii="Times New Roman" w:hAnsi="Times New Roman" w:cs="Times New Roman"/>
          <w:sz w:val="28"/>
          <w:szCs w:val="28"/>
        </w:rPr>
        <w:t>;</w:t>
      </w:r>
    </w:p>
    <w:p w:rsidR="00690F5E" w:rsidRPr="00B169C4" w:rsidRDefault="00B169C4" w:rsidP="00B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C4">
        <w:rPr>
          <w:rFonts w:ascii="Times New Roman" w:hAnsi="Times New Roman" w:cs="Times New Roman"/>
          <w:sz w:val="28"/>
          <w:szCs w:val="28"/>
        </w:rPr>
        <w:t>5</w:t>
      </w:r>
      <w:r w:rsidR="00690F5E" w:rsidRPr="00B169C4">
        <w:rPr>
          <w:rFonts w:ascii="Times New Roman" w:hAnsi="Times New Roman" w:cs="Times New Roman"/>
          <w:sz w:val="28"/>
          <w:szCs w:val="28"/>
        </w:rPr>
        <w:t xml:space="preserve">) вежливы, доброжелательны, корректны, внимательны в общении с </w:t>
      </w:r>
      <w:r w:rsidRPr="00B169C4">
        <w:rPr>
          <w:rFonts w:ascii="Times New Roman" w:hAnsi="Times New Roman" w:cs="Times New Roman"/>
          <w:sz w:val="28"/>
          <w:szCs w:val="28"/>
        </w:rPr>
        <w:t>коллегами;</w:t>
      </w:r>
    </w:p>
    <w:p w:rsidR="00764DA0" w:rsidRPr="00B169C4" w:rsidRDefault="00B169C4" w:rsidP="00B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9C4">
        <w:rPr>
          <w:rFonts w:ascii="Times New Roman" w:hAnsi="Times New Roman" w:cs="Times New Roman"/>
          <w:bCs/>
          <w:sz w:val="28"/>
          <w:szCs w:val="28"/>
        </w:rPr>
        <w:t>6</w:t>
      </w:r>
      <w:r w:rsidR="00764DA0" w:rsidRPr="00B169C4">
        <w:rPr>
          <w:rFonts w:ascii="Times New Roman" w:hAnsi="Times New Roman" w:cs="Times New Roman"/>
          <w:bCs/>
          <w:sz w:val="28"/>
          <w:szCs w:val="28"/>
        </w:rPr>
        <w:t>)</w:t>
      </w:r>
      <w:r w:rsidRPr="00B169C4">
        <w:rPr>
          <w:rFonts w:ascii="Times New Roman" w:hAnsi="Times New Roman" w:cs="Times New Roman"/>
          <w:bCs/>
          <w:sz w:val="28"/>
          <w:szCs w:val="28"/>
        </w:rPr>
        <w:t> </w:t>
      </w:r>
      <w:r w:rsidR="00764DA0" w:rsidRPr="00B169C4">
        <w:rPr>
          <w:rFonts w:ascii="Times New Roman" w:hAnsi="Times New Roman" w:cs="Times New Roman"/>
          <w:bCs/>
          <w:sz w:val="28"/>
          <w:szCs w:val="28"/>
        </w:rPr>
        <w:t>не допуска</w:t>
      </w:r>
      <w:r w:rsidRPr="00B169C4">
        <w:rPr>
          <w:rFonts w:ascii="Times New Roman" w:hAnsi="Times New Roman" w:cs="Times New Roman"/>
          <w:bCs/>
          <w:sz w:val="28"/>
          <w:szCs w:val="28"/>
        </w:rPr>
        <w:t>ю</w:t>
      </w:r>
      <w:r w:rsidR="00764DA0" w:rsidRPr="00B169C4">
        <w:rPr>
          <w:rFonts w:ascii="Times New Roman" w:hAnsi="Times New Roman" w:cs="Times New Roman"/>
          <w:bCs/>
          <w:sz w:val="28"/>
          <w:szCs w:val="28"/>
        </w:rPr>
        <w:t>т предвзятого отношения к коллегам;</w:t>
      </w:r>
    </w:p>
    <w:p w:rsidR="00B169C4" w:rsidRPr="00B169C4" w:rsidRDefault="00B169C4" w:rsidP="00B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9C4">
        <w:rPr>
          <w:rFonts w:ascii="Times New Roman" w:hAnsi="Times New Roman" w:cs="Times New Roman"/>
          <w:bCs/>
          <w:sz w:val="28"/>
          <w:szCs w:val="28"/>
        </w:rPr>
        <w:lastRenderedPageBreak/>
        <w:t>7</w:t>
      </w:r>
      <w:r w:rsidR="00764DA0" w:rsidRPr="00B169C4">
        <w:rPr>
          <w:rFonts w:ascii="Times New Roman" w:hAnsi="Times New Roman" w:cs="Times New Roman"/>
          <w:bCs/>
          <w:sz w:val="28"/>
          <w:szCs w:val="28"/>
        </w:rPr>
        <w:t>) воздержива</w:t>
      </w:r>
      <w:r w:rsidRPr="00B169C4">
        <w:rPr>
          <w:rFonts w:ascii="Times New Roman" w:hAnsi="Times New Roman" w:cs="Times New Roman"/>
          <w:bCs/>
          <w:sz w:val="28"/>
          <w:szCs w:val="28"/>
        </w:rPr>
        <w:t>ю</w:t>
      </w:r>
      <w:r w:rsidR="00764DA0" w:rsidRPr="00B169C4">
        <w:rPr>
          <w:rFonts w:ascii="Times New Roman" w:hAnsi="Times New Roman" w:cs="Times New Roman"/>
          <w:bCs/>
          <w:sz w:val="28"/>
          <w:szCs w:val="28"/>
        </w:rPr>
        <w:t>тся от публичных оценок и замечаний о ср</w:t>
      </w:r>
      <w:r w:rsidRPr="00B169C4">
        <w:rPr>
          <w:rFonts w:ascii="Times New Roman" w:hAnsi="Times New Roman" w:cs="Times New Roman"/>
          <w:bCs/>
          <w:sz w:val="28"/>
          <w:szCs w:val="28"/>
        </w:rPr>
        <w:t>едствах и методах работы коллег;</w:t>
      </w:r>
    </w:p>
    <w:p w:rsidR="00764DA0" w:rsidRDefault="00B169C4" w:rsidP="00B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9C4">
        <w:rPr>
          <w:rFonts w:ascii="Times New Roman" w:hAnsi="Times New Roman" w:cs="Times New Roman"/>
          <w:bCs/>
          <w:sz w:val="28"/>
          <w:szCs w:val="28"/>
        </w:rPr>
        <w:t>8</w:t>
      </w:r>
      <w:r w:rsidR="00764DA0" w:rsidRPr="00B169C4">
        <w:rPr>
          <w:rFonts w:ascii="Times New Roman" w:hAnsi="Times New Roman" w:cs="Times New Roman"/>
          <w:bCs/>
          <w:sz w:val="28"/>
          <w:szCs w:val="28"/>
        </w:rPr>
        <w:t>) способств</w:t>
      </w:r>
      <w:r w:rsidRPr="00B169C4">
        <w:rPr>
          <w:rFonts w:ascii="Times New Roman" w:hAnsi="Times New Roman" w:cs="Times New Roman"/>
          <w:bCs/>
          <w:sz w:val="28"/>
          <w:szCs w:val="28"/>
        </w:rPr>
        <w:t>уют</w:t>
      </w:r>
      <w:r w:rsidR="00764DA0" w:rsidRPr="00B169C4">
        <w:rPr>
          <w:rFonts w:ascii="Times New Roman" w:hAnsi="Times New Roman" w:cs="Times New Roman"/>
          <w:bCs/>
          <w:sz w:val="28"/>
          <w:szCs w:val="28"/>
        </w:rPr>
        <w:t xml:space="preserve"> своим служебным поведением установлению в коллективе деловых взаимоотношений и конструктивного сотрудничества друг с другом независимо от своего эмоционального и физического состояния;</w:t>
      </w:r>
    </w:p>
    <w:p w:rsidR="008512F1" w:rsidRPr="00CB3C4E" w:rsidRDefault="008512F1" w:rsidP="008512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 проявляют высокий уровень профессионализма при выполнении своих обязанностей в условиях стремительного развития информационно-коммуникационных технологий и информационной открытости;</w:t>
      </w:r>
    </w:p>
    <w:p w:rsidR="008512F1" w:rsidRPr="007E1EE7" w:rsidRDefault="008512F1" w:rsidP="008512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 постоянно развиваются и совершенствуются посредством обмена опытом, </w:t>
      </w:r>
      <w:r w:rsidRPr="007E1E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 наставничества;</w:t>
      </w:r>
    </w:p>
    <w:p w:rsidR="008512F1" w:rsidRPr="00CB3C4E" w:rsidRDefault="00801B3F" w:rsidP="008512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512F1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 не занима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512F1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делами, не связанными с выполнением служебных обязанностей, в рабочее время</w:t>
      </w:r>
      <w:r w:rsidR="0085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12F1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6A8" w:rsidRPr="00B169C4" w:rsidRDefault="00F336A8" w:rsidP="00B16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36A8" w:rsidRDefault="00F336A8" w:rsidP="00C555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075" w:rsidRPr="005675B9">
        <w:rPr>
          <w:rFonts w:ascii="Times New Roman" w:hAnsi="Times New Roman" w:cs="Times New Roman"/>
          <w:b/>
          <w:sz w:val="28"/>
          <w:szCs w:val="28"/>
        </w:rPr>
        <w:t>2.2. </w:t>
      </w:r>
      <w:r w:rsidRPr="00F522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Взаимодействие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 клиентами</w:t>
      </w:r>
      <w:r w:rsidRPr="00F522DC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2E5075" w:rsidRPr="00F522DC" w:rsidRDefault="002E5075" w:rsidP="00F336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25D35" w:rsidRDefault="00825D35" w:rsidP="00825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Работники центра занятости населения:</w:t>
      </w:r>
    </w:p>
    <w:p w:rsidR="00825D35" w:rsidRPr="00236B6A" w:rsidRDefault="001D3882" w:rsidP="00825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5D35" w:rsidRPr="00236B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 </w:t>
      </w:r>
      <w:r w:rsidR="00825D35" w:rsidRPr="00236B6A">
        <w:rPr>
          <w:rFonts w:ascii="Times New Roman" w:hAnsi="Times New Roman" w:cs="Times New Roman"/>
          <w:sz w:val="28"/>
          <w:szCs w:val="28"/>
        </w:rPr>
        <w:t>исполня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25D35" w:rsidRPr="00236B6A">
        <w:rPr>
          <w:rFonts w:ascii="Times New Roman" w:hAnsi="Times New Roman" w:cs="Times New Roman"/>
          <w:sz w:val="28"/>
          <w:szCs w:val="28"/>
        </w:rPr>
        <w:t>т должностные обязанности добросовестно и на высоком профессиональном уровне;</w:t>
      </w:r>
    </w:p>
    <w:p w:rsidR="00825D35" w:rsidRPr="00236B6A" w:rsidRDefault="001D3882" w:rsidP="00825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5D35" w:rsidRPr="00236B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 исходя</w:t>
      </w:r>
      <w:r w:rsidR="00825D35" w:rsidRPr="00236B6A">
        <w:rPr>
          <w:rFonts w:ascii="Times New Roman" w:hAnsi="Times New Roman" w:cs="Times New Roman"/>
          <w:sz w:val="28"/>
          <w:szCs w:val="28"/>
        </w:rPr>
        <w:t xml:space="preserve">т из того, что признание, соблюдение и защита прав и свобод человека и гражданина определяют основной смысл и содержание деятельности работника </w:t>
      </w:r>
      <w:r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825D35" w:rsidRPr="00236B6A">
        <w:rPr>
          <w:rFonts w:ascii="Times New Roman" w:hAnsi="Times New Roman" w:cs="Times New Roman"/>
          <w:sz w:val="28"/>
          <w:szCs w:val="28"/>
        </w:rPr>
        <w:t>;</w:t>
      </w:r>
    </w:p>
    <w:p w:rsidR="00967212" w:rsidRDefault="003652CF" w:rsidP="009672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7212">
        <w:rPr>
          <w:rFonts w:ascii="Times New Roman" w:hAnsi="Times New Roman" w:cs="Times New Roman"/>
          <w:sz w:val="28"/>
          <w:szCs w:val="28"/>
        </w:rPr>
        <w:t xml:space="preserve">) применяют </w:t>
      </w:r>
      <w:proofErr w:type="spellStart"/>
      <w:r w:rsidR="00967212">
        <w:rPr>
          <w:rFonts w:ascii="Times New Roman" w:hAnsi="Times New Roman" w:cs="Times New Roman"/>
          <w:sz w:val="28"/>
          <w:szCs w:val="28"/>
        </w:rPr>
        <w:t>клиентоориентированный</w:t>
      </w:r>
      <w:proofErr w:type="spellEnd"/>
      <w:r w:rsidR="009672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67212">
        <w:rPr>
          <w:rFonts w:ascii="Times New Roman" w:hAnsi="Times New Roman" w:cs="Times New Roman"/>
          <w:sz w:val="28"/>
          <w:szCs w:val="28"/>
        </w:rPr>
        <w:t>проактивный</w:t>
      </w:r>
      <w:proofErr w:type="spellEnd"/>
      <w:r w:rsidR="00967212">
        <w:rPr>
          <w:rFonts w:ascii="Times New Roman" w:hAnsi="Times New Roman" w:cs="Times New Roman"/>
          <w:sz w:val="28"/>
          <w:szCs w:val="28"/>
        </w:rPr>
        <w:t xml:space="preserve"> подход </w:t>
      </w:r>
      <w:r w:rsidR="008D679E">
        <w:rPr>
          <w:rFonts w:ascii="Times New Roman" w:hAnsi="Times New Roman" w:cs="Times New Roman"/>
          <w:sz w:val="28"/>
          <w:szCs w:val="28"/>
        </w:rPr>
        <w:t>в решении задач клиентов</w:t>
      </w:r>
      <w:r w:rsidR="00967212">
        <w:rPr>
          <w:rFonts w:ascii="Times New Roman" w:hAnsi="Times New Roman" w:cs="Times New Roman"/>
          <w:sz w:val="28"/>
          <w:szCs w:val="28"/>
        </w:rPr>
        <w:t>;</w:t>
      </w:r>
    </w:p>
    <w:p w:rsidR="00825D35" w:rsidRPr="00236B6A" w:rsidRDefault="003652CF" w:rsidP="00825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5D35" w:rsidRPr="00236B6A">
        <w:rPr>
          <w:rFonts w:ascii="Times New Roman" w:hAnsi="Times New Roman" w:cs="Times New Roman"/>
          <w:sz w:val="28"/>
          <w:szCs w:val="28"/>
        </w:rPr>
        <w:t>)</w:t>
      </w:r>
      <w:r w:rsidR="001D3882">
        <w:rPr>
          <w:rFonts w:ascii="Times New Roman" w:hAnsi="Times New Roman" w:cs="Times New Roman"/>
          <w:sz w:val="28"/>
          <w:szCs w:val="28"/>
        </w:rPr>
        <w:t> </w:t>
      </w:r>
      <w:r w:rsidR="00825D35" w:rsidRPr="00236B6A">
        <w:rPr>
          <w:rFonts w:ascii="Times New Roman" w:hAnsi="Times New Roman" w:cs="Times New Roman"/>
          <w:sz w:val="28"/>
          <w:szCs w:val="28"/>
        </w:rPr>
        <w:t>обеспечива</w:t>
      </w:r>
      <w:r w:rsidR="001D3882">
        <w:rPr>
          <w:rFonts w:ascii="Times New Roman" w:hAnsi="Times New Roman" w:cs="Times New Roman"/>
          <w:sz w:val="28"/>
          <w:szCs w:val="28"/>
        </w:rPr>
        <w:t>ю</w:t>
      </w:r>
      <w:r w:rsidR="00825D35" w:rsidRPr="00236B6A">
        <w:rPr>
          <w:rFonts w:ascii="Times New Roman" w:hAnsi="Times New Roman" w:cs="Times New Roman"/>
          <w:sz w:val="28"/>
          <w:szCs w:val="28"/>
        </w:rPr>
        <w:t>т безопасность оказываемых услуг для жизни и здоровья клиентов;</w:t>
      </w:r>
    </w:p>
    <w:p w:rsidR="00825D35" w:rsidRPr="00236B6A" w:rsidRDefault="003652CF" w:rsidP="00825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5D35" w:rsidRPr="00236B6A">
        <w:rPr>
          <w:rFonts w:ascii="Times New Roman" w:hAnsi="Times New Roman" w:cs="Times New Roman"/>
          <w:sz w:val="28"/>
          <w:szCs w:val="28"/>
        </w:rPr>
        <w:t>)</w:t>
      </w:r>
      <w:r w:rsidR="00BD46FD">
        <w:rPr>
          <w:rFonts w:ascii="Times New Roman" w:hAnsi="Times New Roman" w:cs="Times New Roman"/>
          <w:sz w:val="28"/>
          <w:szCs w:val="28"/>
        </w:rPr>
        <w:t> </w:t>
      </w:r>
      <w:r w:rsidR="00825D35" w:rsidRPr="00236B6A">
        <w:rPr>
          <w:rFonts w:ascii="Times New Roman" w:hAnsi="Times New Roman" w:cs="Times New Roman"/>
          <w:sz w:val="28"/>
          <w:szCs w:val="28"/>
        </w:rPr>
        <w:t>проявля</w:t>
      </w:r>
      <w:r w:rsidR="00BD46FD">
        <w:rPr>
          <w:rFonts w:ascii="Times New Roman" w:hAnsi="Times New Roman" w:cs="Times New Roman"/>
          <w:sz w:val="28"/>
          <w:szCs w:val="28"/>
        </w:rPr>
        <w:t>ю</w:t>
      </w:r>
      <w:r w:rsidR="00825D35" w:rsidRPr="00236B6A">
        <w:rPr>
          <w:rFonts w:ascii="Times New Roman" w:hAnsi="Times New Roman" w:cs="Times New Roman"/>
          <w:sz w:val="28"/>
          <w:szCs w:val="28"/>
        </w:rPr>
        <w:t xml:space="preserve">т корректность и внимательность в обращении с </w:t>
      </w:r>
      <w:r w:rsidR="008D679E">
        <w:rPr>
          <w:rFonts w:ascii="Times New Roman" w:hAnsi="Times New Roman" w:cs="Times New Roman"/>
          <w:sz w:val="28"/>
          <w:szCs w:val="28"/>
        </w:rPr>
        <w:t>клиентами</w:t>
      </w:r>
      <w:r w:rsidR="00825D35" w:rsidRPr="00236B6A">
        <w:rPr>
          <w:rFonts w:ascii="Times New Roman" w:hAnsi="Times New Roman" w:cs="Times New Roman"/>
          <w:sz w:val="28"/>
          <w:szCs w:val="28"/>
        </w:rPr>
        <w:t>;</w:t>
      </w:r>
    </w:p>
    <w:p w:rsidR="00825D35" w:rsidRPr="00236B6A" w:rsidRDefault="003652CF" w:rsidP="00825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5D35" w:rsidRPr="00236B6A">
        <w:rPr>
          <w:rFonts w:ascii="Times New Roman" w:hAnsi="Times New Roman" w:cs="Times New Roman"/>
          <w:sz w:val="28"/>
          <w:szCs w:val="28"/>
        </w:rPr>
        <w:t>)</w:t>
      </w:r>
      <w:r w:rsidR="00471BDF">
        <w:rPr>
          <w:rFonts w:ascii="Times New Roman" w:hAnsi="Times New Roman" w:cs="Times New Roman"/>
          <w:sz w:val="28"/>
          <w:szCs w:val="28"/>
        </w:rPr>
        <w:t> </w:t>
      </w:r>
      <w:r w:rsidR="00825D35" w:rsidRPr="00236B6A">
        <w:rPr>
          <w:rFonts w:ascii="Times New Roman" w:hAnsi="Times New Roman" w:cs="Times New Roman"/>
          <w:sz w:val="28"/>
          <w:szCs w:val="28"/>
        </w:rPr>
        <w:t>защища</w:t>
      </w:r>
      <w:r w:rsidR="00471BDF">
        <w:rPr>
          <w:rFonts w:ascii="Times New Roman" w:hAnsi="Times New Roman" w:cs="Times New Roman"/>
          <w:sz w:val="28"/>
          <w:szCs w:val="28"/>
        </w:rPr>
        <w:t>ю</w:t>
      </w:r>
      <w:r w:rsidR="00825D35" w:rsidRPr="00236B6A">
        <w:rPr>
          <w:rFonts w:ascii="Times New Roman" w:hAnsi="Times New Roman" w:cs="Times New Roman"/>
          <w:sz w:val="28"/>
          <w:szCs w:val="28"/>
        </w:rPr>
        <w:t>т и поддержива</w:t>
      </w:r>
      <w:r w:rsidR="00471BDF">
        <w:rPr>
          <w:rFonts w:ascii="Times New Roman" w:hAnsi="Times New Roman" w:cs="Times New Roman"/>
          <w:sz w:val="28"/>
          <w:szCs w:val="28"/>
        </w:rPr>
        <w:t>ю</w:t>
      </w:r>
      <w:r w:rsidR="00825D35" w:rsidRPr="00236B6A">
        <w:rPr>
          <w:rFonts w:ascii="Times New Roman" w:hAnsi="Times New Roman" w:cs="Times New Roman"/>
          <w:sz w:val="28"/>
          <w:szCs w:val="28"/>
        </w:rPr>
        <w:t xml:space="preserve">т человеческое достоинство клиентов </w:t>
      </w:r>
      <w:r w:rsidR="00471BDF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825D35" w:rsidRPr="00236B6A">
        <w:rPr>
          <w:rFonts w:ascii="Times New Roman" w:hAnsi="Times New Roman" w:cs="Times New Roman"/>
          <w:sz w:val="28"/>
          <w:szCs w:val="28"/>
        </w:rPr>
        <w:t>, учитыва</w:t>
      </w:r>
      <w:r w:rsidR="00471BDF">
        <w:rPr>
          <w:rFonts w:ascii="Times New Roman" w:hAnsi="Times New Roman" w:cs="Times New Roman"/>
          <w:sz w:val="28"/>
          <w:szCs w:val="28"/>
        </w:rPr>
        <w:t>ю</w:t>
      </w:r>
      <w:r w:rsidR="00825D35" w:rsidRPr="00236B6A">
        <w:rPr>
          <w:rFonts w:ascii="Times New Roman" w:hAnsi="Times New Roman" w:cs="Times New Roman"/>
          <w:sz w:val="28"/>
          <w:szCs w:val="28"/>
        </w:rPr>
        <w:t>т их индивидуальность, интересы и социальные потребности на основе построения толерантных отношений с ними;</w:t>
      </w:r>
    </w:p>
    <w:p w:rsidR="00825D35" w:rsidRPr="00236B6A" w:rsidRDefault="003652CF" w:rsidP="00825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5D35" w:rsidRPr="00236B6A">
        <w:rPr>
          <w:rFonts w:ascii="Times New Roman" w:hAnsi="Times New Roman" w:cs="Times New Roman"/>
          <w:sz w:val="28"/>
          <w:szCs w:val="28"/>
        </w:rPr>
        <w:t>)</w:t>
      </w:r>
      <w:r w:rsidR="00471BDF">
        <w:rPr>
          <w:rFonts w:ascii="Times New Roman" w:hAnsi="Times New Roman" w:cs="Times New Roman"/>
          <w:sz w:val="28"/>
          <w:szCs w:val="28"/>
        </w:rPr>
        <w:t> </w:t>
      </w:r>
      <w:r w:rsidR="00825D35" w:rsidRPr="00236B6A">
        <w:rPr>
          <w:rFonts w:ascii="Times New Roman" w:hAnsi="Times New Roman" w:cs="Times New Roman"/>
          <w:sz w:val="28"/>
          <w:szCs w:val="28"/>
        </w:rPr>
        <w:t>уважа</w:t>
      </w:r>
      <w:r w:rsidR="00471BDF">
        <w:rPr>
          <w:rFonts w:ascii="Times New Roman" w:hAnsi="Times New Roman" w:cs="Times New Roman"/>
          <w:sz w:val="28"/>
          <w:szCs w:val="28"/>
        </w:rPr>
        <w:t>ю</w:t>
      </w:r>
      <w:r w:rsidR="00825D35" w:rsidRPr="00236B6A">
        <w:rPr>
          <w:rFonts w:ascii="Times New Roman" w:hAnsi="Times New Roman" w:cs="Times New Roman"/>
          <w:sz w:val="28"/>
          <w:szCs w:val="28"/>
        </w:rPr>
        <w:t xml:space="preserve">т права клиентов </w:t>
      </w:r>
      <w:r w:rsidR="00471BDF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825D35" w:rsidRPr="00236B6A">
        <w:rPr>
          <w:rFonts w:ascii="Times New Roman" w:hAnsi="Times New Roman" w:cs="Times New Roman"/>
          <w:sz w:val="28"/>
          <w:szCs w:val="28"/>
        </w:rPr>
        <w:t>, гарантир</w:t>
      </w:r>
      <w:r w:rsidR="00471BDF">
        <w:rPr>
          <w:rFonts w:ascii="Times New Roman" w:hAnsi="Times New Roman" w:cs="Times New Roman"/>
          <w:sz w:val="28"/>
          <w:szCs w:val="28"/>
        </w:rPr>
        <w:t>уют</w:t>
      </w:r>
      <w:r w:rsidR="00825D35" w:rsidRPr="00236B6A">
        <w:rPr>
          <w:rFonts w:ascii="Times New Roman" w:hAnsi="Times New Roman" w:cs="Times New Roman"/>
          <w:sz w:val="28"/>
          <w:szCs w:val="28"/>
        </w:rPr>
        <w:t xml:space="preserve">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1701A6" w:rsidRPr="00CB3C4E" w:rsidRDefault="003652CF" w:rsidP="001701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701A6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 избегают употребления грубых и оскорбительных выражений, просторечия, пренебрежительного тона, заносчивости, предвзятых замечаний, незаслуженных обвинений, угроз, высказываний и действий дискриминационного характера, а также реплик, действий, препятствующих нормальному общению или провоцирующих противоправное поведение, в общении с клиентами центра занятости населения;</w:t>
      </w:r>
    </w:p>
    <w:p w:rsidR="001701A6" w:rsidRPr="007E1EE7" w:rsidRDefault="003652CF" w:rsidP="001701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701A6" w:rsidRPr="007E1EE7">
        <w:rPr>
          <w:rFonts w:ascii="Times New Roman" w:eastAsia="Times New Roman" w:hAnsi="Times New Roman" w:cs="Times New Roman"/>
          <w:sz w:val="28"/>
          <w:szCs w:val="28"/>
          <w:lang w:eastAsia="ru-RU"/>
        </w:rPr>
        <w:t>) разговаривают на понятном клиенту языке, а при употреблении в разговоре профессиональных терминов доходчиво объясняют их значение;</w:t>
      </w:r>
    </w:p>
    <w:p w:rsidR="001701A6" w:rsidRPr="007E1EE7" w:rsidRDefault="004E1C4A" w:rsidP="001701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E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52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701A6" w:rsidRPr="007E1EE7">
        <w:rPr>
          <w:rFonts w:ascii="Times New Roman" w:eastAsia="Times New Roman" w:hAnsi="Times New Roman" w:cs="Times New Roman"/>
          <w:sz w:val="28"/>
          <w:szCs w:val="28"/>
          <w:lang w:eastAsia="ru-RU"/>
        </w:rPr>
        <w:t>) всегда оперативно реагируют на запросы клиентов центра занятости населения;</w:t>
      </w:r>
    </w:p>
    <w:p w:rsidR="007E1EE7" w:rsidRPr="00CB3C4E" w:rsidRDefault="003652CF" w:rsidP="007E1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E1EE7" w:rsidRPr="007E1EE7">
        <w:rPr>
          <w:rFonts w:ascii="Times New Roman" w:eastAsia="Times New Roman" w:hAnsi="Times New Roman" w:cs="Times New Roman"/>
          <w:sz w:val="28"/>
          <w:szCs w:val="28"/>
          <w:lang w:eastAsia="ru-RU"/>
        </w:rPr>
        <w:t>) при</w:t>
      </w:r>
      <w:r w:rsidR="007E1EE7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 направленных на решение задач клиента,</w:t>
      </w:r>
      <w:r w:rsidR="007E1EE7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комментируют свои действия и своевременно информируют клиента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E1EE7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решения задачи</w:t>
      </w:r>
      <w:r w:rsidR="007E1EE7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1EE7" w:rsidRPr="00CB3C4E" w:rsidRDefault="003652CF" w:rsidP="007E1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</w:t>
      </w:r>
      <w:r w:rsidR="007E1EE7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работе с клиентом центра занятости населения предусматривают возможные проблемные ситуации, которые могут произойти на основе предыдущего опыта работы в похожих ситуациях, и проводят меры по их профилактики;</w:t>
      </w:r>
    </w:p>
    <w:p w:rsidR="007E1EE7" w:rsidRPr="00CB3C4E" w:rsidRDefault="007E1EE7" w:rsidP="007E1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52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B3C4E">
        <w:rPr>
          <w:rFonts w:ascii="Times New Roman" w:hAnsi="Times New Roman" w:cs="Times New Roman"/>
        </w:rPr>
        <w:t> </w:t>
      </w: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стремятся наладить постоянную обратную связь с клиентом центра занятости населения и учитывают его реакцию на свои действия при выполнении своих обязанностей.</w:t>
      </w:r>
    </w:p>
    <w:p w:rsidR="009144BF" w:rsidRPr="005A29A1" w:rsidRDefault="009144BF" w:rsidP="00DB47B5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52A07" w:rsidRDefault="002E5075" w:rsidP="00C55540">
      <w:pPr>
        <w:pStyle w:val="ConsPlusNormal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2.3. </w:t>
      </w:r>
      <w:r w:rsidR="00DB47B5" w:rsidRPr="00F522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Взаимодействие </w:t>
      </w:r>
      <w:r w:rsidR="00DB47B5">
        <w:rPr>
          <w:rFonts w:ascii="Times New Roman" w:eastAsia="Calibri" w:hAnsi="Times New Roman" w:cs="Times New Roman"/>
          <w:b/>
          <w:bCs/>
          <w:sz w:val="28"/>
          <w:szCs w:val="28"/>
        </w:rPr>
        <w:t>с обществом</w:t>
      </w:r>
      <w:r w:rsidR="00DB47B5" w:rsidRPr="00F522DC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DB47B5" w:rsidRDefault="00DB47B5" w:rsidP="00DB47B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2EFA" w:rsidRDefault="00102EFA" w:rsidP="00102EFA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85E6B">
        <w:rPr>
          <w:rFonts w:ascii="Times New Roman" w:eastAsia="Calibri" w:hAnsi="Times New Roman" w:cs="Times New Roman"/>
          <w:bCs/>
          <w:sz w:val="28"/>
          <w:szCs w:val="28"/>
        </w:rPr>
        <w:t>Работники центра занятости населения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102EFA" w:rsidRDefault="00102EFA" w:rsidP="00102E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 </w:t>
      </w:r>
      <w:r w:rsidRPr="00585E6B">
        <w:rPr>
          <w:rFonts w:ascii="Times New Roman" w:hAnsi="Times New Roman" w:cs="Times New Roman"/>
          <w:sz w:val="28"/>
          <w:szCs w:val="28"/>
        </w:rPr>
        <w:t xml:space="preserve">не используют служебное положение для оказания влияния на </w:t>
      </w:r>
      <w:r w:rsidR="00366164">
        <w:rPr>
          <w:rFonts w:ascii="Times New Roman" w:hAnsi="Times New Roman" w:cs="Times New Roman"/>
          <w:sz w:val="28"/>
          <w:szCs w:val="28"/>
        </w:rPr>
        <w:t xml:space="preserve">клиентов, </w:t>
      </w:r>
      <w:r w:rsidRPr="00585E6B">
        <w:rPr>
          <w:rFonts w:ascii="Times New Roman" w:hAnsi="Times New Roman" w:cs="Times New Roman"/>
          <w:sz w:val="28"/>
          <w:szCs w:val="28"/>
        </w:rPr>
        <w:t xml:space="preserve">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</w:t>
      </w:r>
      <w:r>
        <w:rPr>
          <w:rFonts w:ascii="Times New Roman" w:hAnsi="Times New Roman" w:cs="Times New Roman"/>
          <w:sz w:val="28"/>
          <w:szCs w:val="28"/>
        </w:rPr>
        <w:t>вопросов личного характера;</w:t>
      </w:r>
    </w:p>
    <w:p w:rsidR="00102EFA" w:rsidRPr="00236B6A" w:rsidRDefault="00102EFA" w:rsidP="00102E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36B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 </w:t>
      </w:r>
      <w:r w:rsidRPr="00236B6A">
        <w:rPr>
          <w:rFonts w:ascii="Times New Roman" w:hAnsi="Times New Roman" w:cs="Times New Roman"/>
          <w:sz w:val="28"/>
          <w:szCs w:val="28"/>
        </w:rPr>
        <w:t>соблюда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36B6A">
        <w:rPr>
          <w:rFonts w:ascii="Times New Roman" w:hAnsi="Times New Roman" w:cs="Times New Roman"/>
          <w:sz w:val="28"/>
          <w:szCs w:val="28"/>
        </w:rPr>
        <w:t>т нейтральность, исключающую возможность влияния на служебную деятельность решений политических партий</w:t>
      </w:r>
      <w:r w:rsidR="005315A8">
        <w:rPr>
          <w:rFonts w:ascii="Times New Roman" w:hAnsi="Times New Roman" w:cs="Times New Roman"/>
          <w:sz w:val="28"/>
          <w:szCs w:val="28"/>
        </w:rPr>
        <w:t>, иных общественных объединений;</w:t>
      </w:r>
    </w:p>
    <w:p w:rsidR="005315A8" w:rsidRPr="00E87E67" w:rsidRDefault="005315A8" w:rsidP="005315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36B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</w:rPr>
        <w:t> </w:t>
      </w:r>
      <w:r w:rsidRPr="00236B6A">
        <w:rPr>
          <w:rFonts w:ascii="Times New Roman" w:hAnsi="Times New Roman" w:cs="Times New Roman"/>
          <w:sz w:val="28"/>
          <w:szCs w:val="28"/>
        </w:rPr>
        <w:t>не оказыва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36B6A">
        <w:rPr>
          <w:rFonts w:ascii="Times New Roman" w:hAnsi="Times New Roman" w:cs="Times New Roman"/>
          <w:sz w:val="28"/>
          <w:szCs w:val="28"/>
        </w:rPr>
        <w:t xml:space="preserve">т предпочтения каким-либо профессиональным или </w:t>
      </w:r>
      <w:r w:rsidRPr="00E87E67">
        <w:rPr>
          <w:rFonts w:ascii="Times New Roman" w:hAnsi="Times New Roman" w:cs="Times New Roman"/>
          <w:sz w:val="28"/>
          <w:szCs w:val="28"/>
        </w:rPr>
        <w:t>с</w:t>
      </w:r>
      <w:r w:rsidR="00C96472" w:rsidRPr="00E87E67">
        <w:rPr>
          <w:rFonts w:ascii="Times New Roman" w:hAnsi="Times New Roman" w:cs="Times New Roman"/>
          <w:sz w:val="28"/>
          <w:szCs w:val="28"/>
        </w:rPr>
        <w:t>оциальным группам и учреждениям;</w:t>
      </w:r>
    </w:p>
    <w:p w:rsidR="00E87E67" w:rsidRDefault="00E87E67" w:rsidP="00E87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060">
        <w:rPr>
          <w:rFonts w:ascii="Times New Roman" w:hAnsi="Times New Roman" w:cs="Times New Roman"/>
          <w:sz w:val="28"/>
          <w:szCs w:val="28"/>
        </w:rPr>
        <w:t xml:space="preserve">4) осуществляют свою деятельность в </w:t>
      </w:r>
      <w:r w:rsidR="00306060" w:rsidRPr="00306060">
        <w:rPr>
          <w:rFonts w:ascii="Times New Roman" w:hAnsi="Times New Roman" w:cs="Times New Roman"/>
          <w:sz w:val="28"/>
          <w:szCs w:val="28"/>
        </w:rPr>
        <w:t>соответствии с</w:t>
      </w:r>
      <w:r w:rsidRPr="00306060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306060" w:rsidRPr="00306060">
        <w:rPr>
          <w:rFonts w:ascii="Times New Roman" w:hAnsi="Times New Roman" w:cs="Times New Roman"/>
          <w:sz w:val="28"/>
          <w:szCs w:val="28"/>
        </w:rPr>
        <w:t>ями</w:t>
      </w:r>
      <w:r w:rsidRPr="00306060">
        <w:rPr>
          <w:rFonts w:ascii="Times New Roman" w:hAnsi="Times New Roman" w:cs="Times New Roman"/>
          <w:sz w:val="28"/>
          <w:szCs w:val="28"/>
        </w:rPr>
        <w:t>;</w:t>
      </w:r>
    </w:p>
    <w:p w:rsidR="00C96472" w:rsidRPr="00236B6A" w:rsidRDefault="00E87E67" w:rsidP="00C964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6472" w:rsidRPr="00236B6A">
        <w:rPr>
          <w:rFonts w:ascii="Times New Roman" w:hAnsi="Times New Roman" w:cs="Times New Roman"/>
          <w:sz w:val="28"/>
          <w:szCs w:val="28"/>
        </w:rPr>
        <w:t>)</w:t>
      </w:r>
      <w:r w:rsidR="00C96472">
        <w:rPr>
          <w:rFonts w:ascii="Times New Roman" w:hAnsi="Times New Roman" w:cs="Times New Roman"/>
          <w:sz w:val="28"/>
          <w:szCs w:val="28"/>
        </w:rPr>
        <w:t> </w:t>
      </w:r>
      <w:r w:rsidR="00C96472" w:rsidRPr="00236B6A">
        <w:rPr>
          <w:rFonts w:ascii="Times New Roman" w:hAnsi="Times New Roman" w:cs="Times New Roman"/>
          <w:sz w:val="28"/>
          <w:szCs w:val="28"/>
        </w:rPr>
        <w:t>проявля</w:t>
      </w:r>
      <w:r w:rsidR="00C96472">
        <w:rPr>
          <w:rFonts w:ascii="Times New Roman" w:hAnsi="Times New Roman" w:cs="Times New Roman"/>
          <w:sz w:val="28"/>
          <w:szCs w:val="28"/>
        </w:rPr>
        <w:t>ю</w:t>
      </w:r>
      <w:r w:rsidR="00C96472" w:rsidRPr="00236B6A">
        <w:rPr>
          <w:rFonts w:ascii="Times New Roman" w:hAnsi="Times New Roman" w:cs="Times New Roman"/>
          <w:sz w:val="28"/>
          <w:szCs w:val="28"/>
        </w:rPr>
        <w:t>т терпимость и уважение к обычаям и традициям граждан различных национальностей и народностей России, учитыва</w:t>
      </w:r>
      <w:r w:rsidR="00C96472">
        <w:rPr>
          <w:rFonts w:ascii="Times New Roman" w:hAnsi="Times New Roman" w:cs="Times New Roman"/>
          <w:sz w:val="28"/>
          <w:szCs w:val="28"/>
        </w:rPr>
        <w:t>ю</w:t>
      </w:r>
      <w:r w:rsidR="00C96472" w:rsidRPr="00236B6A">
        <w:rPr>
          <w:rFonts w:ascii="Times New Roman" w:hAnsi="Times New Roman" w:cs="Times New Roman"/>
          <w:sz w:val="28"/>
          <w:szCs w:val="28"/>
        </w:rPr>
        <w:t>т их культурные особенности, вероисповедание, способств</w:t>
      </w:r>
      <w:r w:rsidR="00C96472">
        <w:rPr>
          <w:rFonts w:ascii="Times New Roman" w:hAnsi="Times New Roman" w:cs="Times New Roman"/>
          <w:sz w:val="28"/>
          <w:szCs w:val="28"/>
        </w:rPr>
        <w:t>уют</w:t>
      </w:r>
      <w:r w:rsidR="00C96472" w:rsidRPr="00236B6A">
        <w:rPr>
          <w:rFonts w:ascii="Times New Roman" w:hAnsi="Times New Roman" w:cs="Times New Roman"/>
          <w:sz w:val="28"/>
          <w:szCs w:val="28"/>
        </w:rPr>
        <w:t xml:space="preserve"> сохранению самобытности</w:t>
      </w:r>
      <w:r w:rsidR="00C96472">
        <w:rPr>
          <w:rFonts w:ascii="Times New Roman" w:hAnsi="Times New Roman" w:cs="Times New Roman"/>
          <w:sz w:val="28"/>
          <w:szCs w:val="28"/>
        </w:rPr>
        <w:t>.</w:t>
      </w:r>
    </w:p>
    <w:p w:rsidR="00D52A07" w:rsidRPr="00DB47B5" w:rsidRDefault="00D52A07" w:rsidP="00DB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47B5">
        <w:rPr>
          <w:rFonts w:ascii="Times New Roman" w:eastAsia="Calibri" w:hAnsi="Times New Roman" w:cs="Times New Roman"/>
          <w:bCs/>
          <w:sz w:val="28"/>
          <w:szCs w:val="28"/>
        </w:rPr>
        <w:t>Работники центра занятости населения</w:t>
      </w:r>
      <w:r w:rsidR="00DB47B5" w:rsidRPr="00DB47B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DB47B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осуществляющие взаимодействие с учреждениями и организациями,</w:t>
      </w:r>
      <w:r w:rsidRPr="00DB4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DB47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должны быть для них образцом профессионализма, безупречной репутации, способствовать формированию положительного имиджа центра занятости населения, повышающего его привлекательность для сотрудничества.</w:t>
      </w:r>
    </w:p>
    <w:p w:rsidR="00D52A07" w:rsidRPr="005A29A1" w:rsidRDefault="00D52A07" w:rsidP="00D52A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85E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Все контакты с иными учреждениями и организациями осуществляются в строго регламентируемом порядке, с соблюдением норм, форм и сроков, и строго по </w:t>
      </w:r>
      <w:r w:rsidRPr="005A2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согласованию с </w:t>
      </w:r>
      <w:r w:rsidR="00366164" w:rsidRPr="005A2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директором</w:t>
      </w:r>
      <w:r w:rsidRPr="005A2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центра занятости населения</w:t>
      </w:r>
      <w:r w:rsidR="00DB47B5" w:rsidRPr="005A2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67212" w:rsidRPr="005A29A1" w:rsidRDefault="00967212" w:rsidP="00825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5B9" w:rsidRPr="005A29A1" w:rsidRDefault="005675B9" w:rsidP="005675B9">
      <w:pPr>
        <w:spacing w:after="0" w:line="240" w:lineRule="auto"/>
        <w:jc w:val="center"/>
        <w:rPr>
          <w:rFonts w:ascii="Times New Roman" w:eastAsia="YS Text" w:hAnsi="Times New Roman" w:cs="Times New Roman"/>
          <w:b/>
          <w:sz w:val="28"/>
          <w:szCs w:val="28"/>
          <w:lang w:eastAsia="ru-RU"/>
        </w:rPr>
      </w:pPr>
      <w:bookmarkStart w:id="1" w:name="_Toc84930515"/>
      <w:r w:rsidRPr="005A29A1">
        <w:rPr>
          <w:rFonts w:ascii="Times New Roman" w:eastAsia="YS Text" w:hAnsi="Times New Roman" w:cs="Times New Roman"/>
          <w:b/>
          <w:sz w:val="28"/>
          <w:szCs w:val="28"/>
          <w:lang w:eastAsia="ru-RU"/>
        </w:rPr>
        <w:t>3. Взаимоотношения в центре занятости населения</w:t>
      </w:r>
      <w:r w:rsidR="000C02CE" w:rsidRPr="005A29A1">
        <w:rPr>
          <w:rFonts w:ascii="Times New Roman" w:eastAsia="YS Text" w:hAnsi="Times New Roman" w:cs="Times New Roman"/>
          <w:b/>
          <w:sz w:val="28"/>
          <w:szCs w:val="28"/>
          <w:lang w:eastAsia="ru-RU"/>
        </w:rPr>
        <w:t xml:space="preserve"> </w:t>
      </w:r>
    </w:p>
    <w:p w:rsidR="005675B9" w:rsidRPr="005A29A1" w:rsidRDefault="005675B9" w:rsidP="005675B9">
      <w:pPr>
        <w:spacing w:after="0" w:line="240" w:lineRule="auto"/>
        <w:jc w:val="center"/>
        <w:rPr>
          <w:rFonts w:ascii="Times New Roman" w:eastAsia="YS Text" w:hAnsi="Times New Roman" w:cs="Times New Roman"/>
          <w:sz w:val="28"/>
          <w:szCs w:val="28"/>
          <w:lang w:eastAsia="ru-RU"/>
        </w:rPr>
      </w:pPr>
    </w:p>
    <w:p w:rsidR="000C02CE" w:rsidRPr="00136F3E" w:rsidRDefault="005675B9" w:rsidP="005675B9">
      <w:pPr>
        <w:spacing w:after="0" w:line="240" w:lineRule="auto"/>
        <w:jc w:val="center"/>
        <w:rPr>
          <w:rFonts w:ascii="Times New Roman" w:eastAsia="YS Text" w:hAnsi="Times New Roman" w:cs="Times New Roman"/>
          <w:b/>
          <w:sz w:val="28"/>
          <w:szCs w:val="28"/>
          <w:lang w:eastAsia="ru-RU"/>
        </w:rPr>
      </w:pPr>
      <w:r w:rsidRPr="005A29A1">
        <w:rPr>
          <w:rFonts w:ascii="Times New Roman" w:eastAsia="YS Text" w:hAnsi="Times New Roman" w:cs="Times New Roman"/>
          <w:b/>
          <w:sz w:val="28"/>
          <w:szCs w:val="28"/>
          <w:lang w:eastAsia="ru-RU"/>
        </w:rPr>
        <w:t>3.1. </w:t>
      </w:r>
      <w:r w:rsidR="000C02CE" w:rsidRPr="005A29A1">
        <w:rPr>
          <w:rFonts w:ascii="Times New Roman" w:eastAsia="YS Text" w:hAnsi="Times New Roman" w:cs="Times New Roman"/>
          <w:b/>
          <w:sz w:val="28"/>
          <w:szCs w:val="28"/>
          <w:lang w:eastAsia="ru-RU"/>
        </w:rPr>
        <w:t xml:space="preserve">Общие принципы и правила внутрикорпоративного поведения </w:t>
      </w:r>
      <w:bookmarkEnd w:id="1"/>
      <w:r w:rsidR="000C6F0D" w:rsidRPr="00136F3E">
        <w:rPr>
          <w:rFonts w:ascii="Times New Roman" w:eastAsia="YS Text" w:hAnsi="Times New Roman" w:cs="Times New Roman"/>
          <w:b/>
          <w:sz w:val="28"/>
          <w:szCs w:val="28"/>
          <w:lang w:eastAsia="ru-RU"/>
        </w:rPr>
        <w:t>работников</w:t>
      </w:r>
      <w:r w:rsidR="000C02CE" w:rsidRPr="00136F3E">
        <w:rPr>
          <w:rFonts w:ascii="Times New Roman" w:eastAsia="YS Text" w:hAnsi="Times New Roman" w:cs="Times New Roman"/>
          <w:b/>
          <w:sz w:val="28"/>
          <w:szCs w:val="28"/>
          <w:lang w:eastAsia="ru-RU"/>
        </w:rPr>
        <w:t xml:space="preserve"> </w:t>
      </w:r>
    </w:p>
    <w:p w:rsidR="005675B9" w:rsidRPr="005A29A1" w:rsidRDefault="005675B9" w:rsidP="005675B9">
      <w:pPr>
        <w:spacing w:after="0" w:line="240" w:lineRule="auto"/>
        <w:jc w:val="center"/>
        <w:rPr>
          <w:rFonts w:ascii="Times New Roman" w:eastAsia="YS Text" w:hAnsi="Times New Roman" w:cs="Times New Roman"/>
          <w:sz w:val="28"/>
          <w:szCs w:val="28"/>
          <w:lang w:eastAsia="ru-RU"/>
        </w:rPr>
      </w:pPr>
    </w:p>
    <w:p w:rsidR="000C6F0D" w:rsidRPr="00136F3E" w:rsidRDefault="000C6F0D" w:rsidP="000C6F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6F3E">
        <w:rPr>
          <w:rFonts w:ascii="Times New Roman" w:eastAsia="Calibri" w:hAnsi="Times New Roman" w:cs="Times New Roman"/>
          <w:bCs/>
          <w:sz w:val="28"/>
          <w:szCs w:val="28"/>
        </w:rPr>
        <w:t>Работники центра занятости населения:</w:t>
      </w:r>
    </w:p>
    <w:p w:rsidR="000C02CE" w:rsidRPr="00136F3E" w:rsidRDefault="008C65D0" w:rsidP="000C6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3E">
        <w:rPr>
          <w:rFonts w:ascii="Times New Roman" w:eastAsia="Times New Roman" w:hAnsi="Times New Roman" w:cs="Times New Roman"/>
          <w:sz w:val="28"/>
          <w:szCs w:val="28"/>
          <w:lang w:eastAsia="ru-RU"/>
        </w:rPr>
        <w:t>1) </w:t>
      </w:r>
      <w:r w:rsidR="000C02CE" w:rsidRPr="00136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в одной команде д</w:t>
      </w:r>
      <w:r w:rsidRPr="00136F3E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реализации поставленной цели;</w:t>
      </w:r>
    </w:p>
    <w:p w:rsidR="000C02CE" w:rsidRPr="00CB3C4E" w:rsidRDefault="008C65D0" w:rsidP="000C6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3E">
        <w:rPr>
          <w:rFonts w:ascii="Times New Roman" w:eastAsia="Times New Roman" w:hAnsi="Times New Roman" w:cs="Times New Roman"/>
          <w:sz w:val="28"/>
          <w:szCs w:val="28"/>
          <w:lang w:eastAsia="ru-RU"/>
        </w:rPr>
        <w:t>2) </w:t>
      </w:r>
      <w:r w:rsidR="00391700" w:rsidRPr="00136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заблаговременно </w:t>
      </w:r>
      <w:r w:rsidR="000C02CE" w:rsidRPr="00136F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предупреждают своих коллег в случае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долговременного отсутствия на рабочем ме</w:t>
      </w: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сте;</w:t>
      </w:r>
    </w:p>
    <w:p w:rsidR="000C02CE" w:rsidRPr="00CB3C4E" w:rsidRDefault="008C65D0" w:rsidP="000C6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3) не игнори</w:t>
      </w:r>
      <w:r w:rsidR="005E6D4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руют обращения своих коллег;</w:t>
      </w:r>
    </w:p>
    <w:p w:rsidR="000C02CE" w:rsidRPr="00CB3C4E" w:rsidRDefault="008C65D0" w:rsidP="000C6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4) 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917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выражают </w:t>
      </w: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мнение по рабочим вопросам;</w:t>
      </w:r>
    </w:p>
    <w:p w:rsidR="000C02CE" w:rsidRPr="00CB3C4E" w:rsidRDefault="008C65D0" w:rsidP="000C6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 п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столкновении мнений находят причину разногласия</w:t>
      </w: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выбирают оптимальное решение;</w:t>
      </w:r>
    </w:p>
    <w:p w:rsidR="000C02CE" w:rsidRPr="00CB3C4E" w:rsidRDefault="0056450F" w:rsidP="000C6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YS Text" w:eastAsia="YS Text" w:hAnsi="YS Text" w:cs="YS Text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C65D0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 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уважают время коллег, соблюдая н</w:t>
      </w:r>
      <w:r w:rsidR="00C51EFB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азначенные сроки и не опаздывая;</w:t>
      </w:r>
      <w:r w:rsidR="000C02CE" w:rsidRPr="00CB3C4E">
        <w:rPr>
          <w:rFonts w:ascii="YS Text" w:eastAsia="YS Text" w:hAnsi="YS Text" w:cs="YS Text"/>
          <w:sz w:val="23"/>
          <w:szCs w:val="23"/>
          <w:lang w:eastAsia="ru-RU"/>
        </w:rPr>
        <w:t xml:space="preserve"> </w:t>
      </w:r>
    </w:p>
    <w:p w:rsidR="00C51EFB" w:rsidRPr="00CB3C4E" w:rsidRDefault="0056450F" w:rsidP="00C51E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="00C51EFB" w:rsidRPr="00CB3C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 не допускают использование мобильных средств связи или вычислительной техники на заседаниях, совещаниях, конференциях, переговорах и иных рабочих мероприятиях, проводимых центром занятости населения, если это не связано с задачами данных мероприятий и не имеется иных указаний на этот счет от</w:t>
      </w:r>
      <w:r w:rsidR="00E85D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B6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директора</w:t>
      </w:r>
      <w:r w:rsidR="00E85D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C4260E" w:rsidRPr="009144BF" w:rsidRDefault="0056450F" w:rsidP="00FF7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4260E" w:rsidRPr="00236B6A">
        <w:rPr>
          <w:rFonts w:ascii="Times New Roman" w:hAnsi="Times New Roman" w:cs="Times New Roman"/>
          <w:sz w:val="28"/>
          <w:szCs w:val="28"/>
        </w:rPr>
        <w:t>)</w:t>
      </w:r>
      <w:r w:rsidR="00C4260E">
        <w:rPr>
          <w:rFonts w:ascii="Times New Roman" w:hAnsi="Times New Roman" w:cs="Times New Roman"/>
          <w:sz w:val="28"/>
          <w:szCs w:val="28"/>
        </w:rPr>
        <w:t> </w:t>
      </w:r>
      <w:r w:rsidR="00C4260E" w:rsidRPr="00236B6A">
        <w:rPr>
          <w:rFonts w:ascii="Times New Roman" w:hAnsi="Times New Roman" w:cs="Times New Roman"/>
          <w:sz w:val="28"/>
          <w:szCs w:val="28"/>
        </w:rPr>
        <w:t>воздержива</w:t>
      </w:r>
      <w:r w:rsidR="00C4260E">
        <w:rPr>
          <w:rFonts w:ascii="Times New Roman" w:hAnsi="Times New Roman" w:cs="Times New Roman"/>
          <w:sz w:val="28"/>
          <w:szCs w:val="28"/>
        </w:rPr>
        <w:t>ю</w:t>
      </w:r>
      <w:r w:rsidR="00C4260E" w:rsidRPr="00236B6A">
        <w:rPr>
          <w:rFonts w:ascii="Times New Roman" w:hAnsi="Times New Roman" w:cs="Times New Roman"/>
          <w:sz w:val="28"/>
          <w:szCs w:val="28"/>
        </w:rPr>
        <w:t>тся от поведения, которое могло бы вызвать сомнение в объективном исполнении должностных обязанностей, а также не допуска</w:t>
      </w:r>
      <w:r w:rsidR="00C4260E">
        <w:rPr>
          <w:rFonts w:ascii="Times New Roman" w:hAnsi="Times New Roman" w:cs="Times New Roman"/>
          <w:sz w:val="28"/>
          <w:szCs w:val="28"/>
        </w:rPr>
        <w:t>ю</w:t>
      </w:r>
      <w:r w:rsidR="00C4260E" w:rsidRPr="00236B6A">
        <w:rPr>
          <w:rFonts w:ascii="Times New Roman" w:hAnsi="Times New Roman" w:cs="Times New Roman"/>
          <w:sz w:val="28"/>
          <w:szCs w:val="28"/>
        </w:rPr>
        <w:t xml:space="preserve">т </w:t>
      </w:r>
      <w:r w:rsidR="00C4260E" w:rsidRPr="009144BF">
        <w:rPr>
          <w:rFonts w:ascii="Times New Roman" w:hAnsi="Times New Roman" w:cs="Times New Roman"/>
          <w:sz w:val="28"/>
          <w:szCs w:val="28"/>
        </w:rPr>
        <w:t>конфликтных ситуаций, способных дискредитировать их деятельность.</w:t>
      </w:r>
    </w:p>
    <w:p w:rsidR="000C02CE" w:rsidRPr="009144BF" w:rsidRDefault="000C02CE" w:rsidP="00FF76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C4E" w:rsidRPr="009144BF" w:rsidRDefault="00FF76B4" w:rsidP="00FF76B4">
      <w:pPr>
        <w:spacing w:after="0" w:line="240" w:lineRule="auto"/>
        <w:jc w:val="center"/>
        <w:rPr>
          <w:rFonts w:ascii="Times New Roman" w:eastAsia="YS Text" w:hAnsi="Times New Roman" w:cs="Times New Roman"/>
          <w:b/>
          <w:sz w:val="28"/>
          <w:szCs w:val="28"/>
          <w:lang w:eastAsia="ru-RU"/>
        </w:rPr>
      </w:pPr>
      <w:bookmarkStart w:id="2" w:name="_Toc84930516"/>
      <w:r w:rsidRPr="009144BF">
        <w:rPr>
          <w:rFonts w:ascii="Times New Roman" w:eastAsia="YS Text" w:hAnsi="Times New Roman" w:cs="Times New Roman"/>
          <w:b/>
          <w:sz w:val="28"/>
          <w:szCs w:val="28"/>
          <w:lang w:eastAsia="ru-RU"/>
        </w:rPr>
        <w:t xml:space="preserve">3.2. </w:t>
      </w:r>
      <w:r w:rsidR="000C02CE" w:rsidRPr="009144BF">
        <w:rPr>
          <w:rFonts w:ascii="Times New Roman" w:eastAsia="YS Text" w:hAnsi="Times New Roman" w:cs="Times New Roman"/>
          <w:b/>
          <w:sz w:val="28"/>
          <w:szCs w:val="28"/>
          <w:lang w:eastAsia="ru-RU"/>
        </w:rPr>
        <w:t xml:space="preserve">Принципы осуществления управленческих функций </w:t>
      </w:r>
    </w:p>
    <w:p w:rsidR="000C02CE" w:rsidRPr="009144BF" w:rsidRDefault="000C02CE" w:rsidP="00FF76B4">
      <w:pPr>
        <w:spacing w:after="0" w:line="240" w:lineRule="auto"/>
        <w:jc w:val="center"/>
        <w:rPr>
          <w:rFonts w:ascii="Times New Roman" w:eastAsia="YS Text" w:hAnsi="Times New Roman" w:cs="Times New Roman"/>
          <w:b/>
          <w:sz w:val="28"/>
          <w:szCs w:val="28"/>
          <w:lang w:eastAsia="ru-RU"/>
        </w:rPr>
      </w:pPr>
      <w:r w:rsidRPr="009144BF">
        <w:rPr>
          <w:rFonts w:ascii="Times New Roman" w:eastAsia="YS Text" w:hAnsi="Times New Roman" w:cs="Times New Roman"/>
          <w:b/>
          <w:sz w:val="28"/>
          <w:szCs w:val="28"/>
          <w:lang w:eastAsia="ru-RU"/>
        </w:rPr>
        <w:t xml:space="preserve">(обратная связь между </w:t>
      </w:r>
      <w:r w:rsidR="00635D6A" w:rsidRPr="009144BF">
        <w:rPr>
          <w:rFonts w:ascii="Times New Roman" w:eastAsia="YS Text" w:hAnsi="Times New Roman" w:cs="Times New Roman"/>
          <w:b/>
          <w:sz w:val="28"/>
          <w:szCs w:val="28"/>
          <w:lang w:eastAsia="ru-RU"/>
        </w:rPr>
        <w:t>директором и работником</w:t>
      </w:r>
      <w:r w:rsidRPr="009144BF">
        <w:rPr>
          <w:rFonts w:ascii="Times New Roman" w:eastAsia="YS Text" w:hAnsi="Times New Roman" w:cs="Times New Roman"/>
          <w:b/>
          <w:sz w:val="28"/>
          <w:szCs w:val="28"/>
          <w:lang w:eastAsia="ru-RU"/>
        </w:rPr>
        <w:t>)</w:t>
      </w:r>
      <w:bookmarkEnd w:id="2"/>
    </w:p>
    <w:p w:rsidR="00F53ED9" w:rsidRPr="005A29A1" w:rsidRDefault="00F53ED9" w:rsidP="00FF76B4">
      <w:pPr>
        <w:spacing w:after="0" w:line="240" w:lineRule="auto"/>
        <w:jc w:val="center"/>
        <w:rPr>
          <w:rFonts w:ascii="Times New Roman" w:eastAsia="YS Text" w:hAnsi="Times New Roman" w:cs="Times New Roman"/>
          <w:sz w:val="28"/>
          <w:szCs w:val="28"/>
          <w:lang w:eastAsia="ru-RU"/>
        </w:rPr>
      </w:pPr>
    </w:p>
    <w:p w:rsidR="00C61FC2" w:rsidRDefault="00F53ED9" w:rsidP="00C61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3E">
        <w:rPr>
          <w:rFonts w:ascii="Times New Roman" w:eastAsia="Calibri" w:hAnsi="Times New Roman" w:cs="Times New Roman"/>
          <w:bCs/>
          <w:sz w:val="28"/>
          <w:szCs w:val="28"/>
        </w:rPr>
        <w:t>Работники центра занятости населения</w:t>
      </w:r>
      <w:r w:rsidR="00C61F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возникновении предложений и вопросов, связанных с</w:t>
      </w:r>
      <w:r w:rsidR="00F1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деятельностью, обращаются к </w:t>
      </w:r>
      <w:r w:rsidR="00F77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r w:rsidR="00C6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1FC2" w:rsidRPr="00C6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02CE" w:rsidRPr="00CB3C4E" w:rsidRDefault="00C61FC2" w:rsidP="00C61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приветствуется обращение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директору</w:t>
      </w: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неконструктивной критики коллег</w:t>
      </w:r>
      <w:r w:rsidR="00A016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1FC2" w:rsidRDefault="00C61FC2" w:rsidP="008A4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77F0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4012" w:rsidRPr="004F4012" w:rsidRDefault="004F4012" w:rsidP="004F4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 </w:t>
      </w:r>
      <w:r w:rsidRPr="004F4012">
        <w:rPr>
          <w:rFonts w:ascii="Times New Roman" w:hAnsi="Times New Roman" w:cs="Times New Roman"/>
          <w:bCs/>
          <w:sz w:val="28"/>
          <w:szCs w:val="28"/>
        </w:rPr>
        <w:t>созда</w:t>
      </w:r>
      <w:r>
        <w:rPr>
          <w:rFonts w:ascii="Times New Roman" w:hAnsi="Times New Roman" w:cs="Times New Roman"/>
          <w:bCs/>
          <w:sz w:val="28"/>
          <w:szCs w:val="28"/>
        </w:rPr>
        <w:t>ет</w:t>
      </w:r>
      <w:r w:rsidRPr="004F4012">
        <w:rPr>
          <w:rFonts w:ascii="Times New Roman" w:hAnsi="Times New Roman" w:cs="Times New Roman"/>
          <w:bCs/>
          <w:sz w:val="28"/>
          <w:szCs w:val="28"/>
        </w:rPr>
        <w:t xml:space="preserve"> и поддерж</w:t>
      </w:r>
      <w:r>
        <w:rPr>
          <w:rFonts w:ascii="Times New Roman" w:hAnsi="Times New Roman" w:cs="Times New Roman"/>
          <w:bCs/>
          <w:sz w:val="28"/>
          <w:szCs w:val="28"/>
        </w:rPr>
        <w:t>ивает</w:t>
      </w:r>
      <w:r w:rsidRPr="004F4012">
        <w:rPr>
          <w:rFonts w:ascii="Times New Roman" w:hAnsi="Times New Roman" w:cs="Times New Roman"/>
          <w:bCs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4F4012">
        <w:rPr>
          <w:rFonts w:ascii="Times New Roman" w:hAnsi="Times New Roman" w:cs="Times New Roman"/>
          <w:bCs/>
          <w:sz w:val="28"/>
          <w:szCs w:val="28"/>
        </w:rPr>
        <w:t xml:space="preserve"> доверия и взаимного уважения;</w:t>
      </w:r>
    </w:p>
    <w:p w:rsidR="000C02CE" w:rsidRPr="00CB3C4E" w:rsidRDefault="004F4012" w:rsidP="008A4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61FC2">
        <w:rPr>
          <w:rFonts w:ascii="Times New Roman" w:eastAsia="Times New Roman" w:hAnsi="Times New Roman" w:cs="Times New Roman"/>
          <w:sz w:val="28"/>
          <w:szCs w:val="28"/>
          <w:lang w:eastAsia="ru-RU"/>
        </w:rPr>
        <w:t>) 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 для общения с </w:t>
      </w:r>
      <w:r w:rsidR="00F12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</w:t>
      </w:r>
      <w:r w:rsidR="00C61F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7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02CE" w:rsidRPr="00CB3C4E" w:rsidRDefault="004F4012" w:rsidP="008A4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 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да</w:t>
      </w:r>
      <w:r w:rsidR="00875B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обратную связь своим </w:t>
      </w:r>
      <w:r w:rsidR="00875B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02CE" w:rsidRPr="00CB3C4E" w:rsidRDefault="004F4012" w:rsidP="008A4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 п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обсуждении и постановке задачи всегда слуша</w:t>
      </w:r>
      <w:r w:rsidR="00875B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мнение </w:t>
      </w:r>
      <w:r w:rsidR="00875B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FF58D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игнорируют его. Выбранное решение не критикуется после окончательного принятия, а качественно и 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обозначенный срок исполняется;</w:t>
      </w:r>
    </w:p>
    <w:p w:rsidR="000C02CE" w:rsidRPr="00CB3C4E" w:rsidRDefault="004F4012" w:rsidP="008A4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 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поясня</w:t>
      </w:r>
      <w:r w:rsidR="007157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принимаемое решение;</w:t>
      </w:r>
    </w:p>
    <w:p w:rsidR="000C02CE" w:rsidRPr="00CB3C4E" w:rsidRDefault="004F4012" w:rsidP="008A4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 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</w:t>
      </w:r>
      <w:r w:rsidR="007157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зону ответственности </w:t>
      </w:r>
      <w:r w:rsidR="007157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FF58D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</w:t>
      </w:r>
      <w:r w:rsidR="007157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необходимыми полномочиями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02CE" w:rsidRPr="00CB3C4E" w:rsidRDefault="004F4012" w:rsidP="008A4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 </w:t>
      </w:r>
      <w:r w:rsidR="00FF58D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продвига</w:t>
      </w:r>
      <w:r w:rsidR="00FF58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FF58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основании персональных результатов р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и потенциал</w:t>
      </w:r>
      <w:r w:rsidR="00A016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8D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развития;</w:t>
      </w:r>
    </w:p>
    <w:p w:rsidR="000C02CE" w:rsidRPr="00CB3C4E" w:rsidRDefault="004F4012" w:rsidP="008A4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 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</w:t>
      </w:r>
      <w:r w:rsidR="00FF58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развивать </w:t>
      </w:r>
      <w:r w:rsidR="00FF58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обмена опытом, обучения и наставничества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02CE" w:rsidRPr="00CB3C4E" w:rsidRDefault="004F4012" w:rsidP="008A4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 п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принятии решения о мерах дисциплинарного воздействия к </w:t>
      </w:r>
      <w:r w:rsidR="00A016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работнику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поясня</w:t>
      </w:r>
      <w:r w:rsidR="00FF58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причины этого решения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02CE" w:rsidRPr="00CB3C4E" w:rsidRDefault="004F4012" w:rsidP="008A4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 в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управленческой деятельности не применя</w:t>
      </w:r>
      <w:r w:rsidR="00FF58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методы, приносящие ущерб достоинству </w:t>
      </w:r>
      <w:r w:rsidR="00FF58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и избега</w:t>
      </w:r>
      <w:r w:rsidR="00FF58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применения необоснованных, несправедливых или незаконных решений</w:t>
      </w:r>
      <w:r w:rsidR="008A423A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02CE" w:rsidRPr="00CB3C4E" w:rsidRDefault="008A423A" w:rsidP="008A4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40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) 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</w:t>
      </w:r>
      <w:r w:rsidR="00FF58D8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работникам</w:t>
      </w:r>
      <w:r w:rsidR="000C02CE" w:rsidRPr="00CB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 хорошего владения нормами и правилами этики и этикета делового поведения.</w:t>
      </w:r>
    </w:p>
    <w:p w:rsidR="000C02CE" w:rsidRPr="00277461" w:rsidRDefault="000C02CE" w:rsidP="008A4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9C4" w:rsidRDefault="002E672C" w:rsidP="002E67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 </w:t>
      </w:r>
      <w:r w:rsidR="00C16099" w:rsidRPr="009C11B6">
        <w:rPr>
          <w:rFonts w:ascii="Times New Roman" w:hAnsi="Times New Roman" w:cs="Times New Roman"/>
          <w:b/>
          <w:sz w:val="28"/>
          <w:szCs w:val="28"/>
        </w:rPr>
        <w:t>Антикоррупционная политика</w:t>
      </w:r>
    </w:p>
    <w:p w:rsidR="005A29A1" w:rsidRPr="005A29A1" w:rsidRDefault="005A29A1" w:rsidP="002E6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76C9" w:rsidRDefault="000776C9" w:rsidP="002E67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 Общие положения</w:t>
      </w:r>
    </w:p>
    <w:p w:rsidR="005A29A1" w:rsidRPr="005A29A1" w:rsidRDefault="005A29A1" w:rsidP="002E6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76C9" w:rsidRDefault="000776C9" w:rsidP="00077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Российской Федерации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186268" w:rsidRDefault="00EB780E" w:rsidP="00D66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D2">
        <w:rPr>
          <w:rFonts w:ascii="Times New Roman" w:hAnsi="Times New Roman" w:cs="Times New Roman"/>
          <w:sz w:val="28"/>
          <w:szCs w:val="28"/>
        </w:rPr>
        <w:t>Работники центра занятости населения обязаны</w:t>
      </w:r>
      <w:r w:rsidR="00186268">
        <w:rPr>
          <w:rFonts w:ascii="Times New Roman" w:hAnsi="Times New Roman" w:cs="Times New Roman"/>
          <w:sz w:val="28"/>
          <w:szCs w:val="28"/>
        </w:rPr>
        <w:t>:</w:t>
      </w:r>
    </w:p>
    <w:p w:rsidR="00EB780E" w:rsidRDefault="006B52EC" w:rsidP="00D66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 </w:t>
      </w:r>
      <w:r w:rsidR="00EB780E" w:rsidRPr="00B01DD2">
        <w:rPr>
          <w:rFonts w:ascii="Times New Roman" w:hAnsi="Times New Roman" w:cs="Times New Roman"/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</w:t>
      </w:r>
      <w:r w:rsidR="00186268">
        <w:rPr>
          <w:rFonts w:ascii="Times New Roman" w:hAnsi="Times New Roman" w:cs="Times New Roman"/>
          <w:sz w:val="28"/>
          <w:szCs w:val="28"/>
        </w:rPr>
        <w:t>;</w:t>
      </w:r>
    </w:p>
    <w:p w:rsidR="006B52EC" w:rsidRDefault="006B52EC" w:rsidP="006B5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 воздерживаться от совершения и (или) участия в совершении коррупционных правонарушений в интересах или от имени центра занятости населения;</w:t>
      </w:r>
    </w:p>
    <w:p w:rsidR="00186268" w:rsidRDefault="00735E0F" w:rsidP="0018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52EC">
        <w:rPr>
          <w:rFonts w:ascii="Times New Roman" w:hAnsi="Times New Roman" w:cs="Times New Roman"/>
          <w:sz w:val="28"/>
          <w:szCs w:val="28"/>
        </w:rPr>
        <w:t>) </w:t>
      </w:r>
      <w:r w:rsidR="00186268">
        <w:rPr>
          <w:rFonts w:ascii="Times New Roman" w:hAnsi="Times New Roman" w:cs="Times New Roman"/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6B52EC" w:rsidRDefault="006B52EC" w:rsidP="0018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EC" w:rsidRDefault="00F9000F" w:rsidP="006B5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</w:t>
      </w:r>
      <w:r w:rsidR="004D3140">
        <w:rPr>
          <w:rFonts w:ascii="Times New Roman" w:hAnsi="Times New Roman" w:cs="Times New Roman"/>
          <w:b/>
          <w:sz w:val="28"/>
          <w:szCs w:val="28"/>
        </w:rPr>
        <w:t>. </w:t>
      </w:r>
      <w:r w:rsidR="006B52EC" w:rsidRPr="006B52EC">
        <w:rPr>
          <w:rFonts w:ascii="Times New Roman" w:hAnsi="Times New Roman" w:cs="Times New Roman"/>
          <w:b/>
          <w:sz w:val="28"/>
          <w:szCs w:val="28"/>
        </w:rPr>
        <w:t>Избежание конфликта интересов</w:t>
      </w:r>
    </w:p>
    <w:p w:rsidR="006B52EC" w:rsidRPr="006B52EC" w:rsidRDefault="006B52EC" w:rsidP="006B5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68E" w:rsidRPr="0083768E" w:rsidRDefault="0083768E" w:rsidP="008376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8E">
        <w:rPr>
          <w:rFonts w:ascii="Times New Roman" w:hAnsi="Times New Roman" w:cs="Times New Roman"/>
          <w:sz w:val="28"/>
          <w:szCs w:val="28"/>
        </w:rPr>
        <w:t xml:space="preserve">В целях недопущения возникновения конфликта интересов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="003A1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центра занятости населения</w:t>
      </w:r>
      <w:r w:rsidRPr="0083768E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3A1094">
        <w:rPr>
          <w:rFonts w:ascii="Times New Roman" w:hAnsi="Times New Roman" w:cs="Times New Roman"/>
          <w:sz w:val="28"/>
          <w:szCs w:val="28"/>
        </w:rPr>
        <w:t>ы</w:t>
      </w:r>
      <w:r w:rsidRPr="0083768E">
        <w:rPr>
          <w:rFonts w:ascii="Times New Roman" w:hAnsi="Times New Roman" w:cs="Times New Roman"/>
          <w:sz w:val="28"/>
          <w:szCs w:val="28"/>
        </w:rPr>
        <w:t>:</w:t>
      </w:r>
    </w:p>
    <w:p w:rsidR="003A1094" w:rsidRDefault="0083768E" w:rsidP="0083768E">
      <w:pPr>
        <w:widowControl w:val="0"/>
        <w:tabs>
          <w:tab w:val="left" w:pos="1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76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 </w:t>
      </w:r>
      <w:r w:rsidR="003A1094" w:rsidRPr="003A10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A1094" w:rsidRPr="008376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воздерживаться от совершения действий и принятия решений, которые могут привести к конфликту интересов;</w:t>
      </w:r>
    </w:p>
    <w:p w:rsidR="0083768E" w:rsidRPr="0083768E" w:rsidRDefault="00735E0F" w:rsidP="0083768E">
      <w:pPr>
        <w:widowControl w:val="0"/>
        <w:tabs>
          <w:tab w:val="left" w:pos="1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83768E" w:rsidRPr="008376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 уведомлять </w:t>
      </w:r>
      <w:r w:rsidR="00A735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директора</w:t>
      </w:r>
      <w:r w:rsidR="0083768E" w:rsidRPr="008376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3768E" w:rsidRPr="00680D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8D3A80" w:rsidRPr="008D3A80">
        <w:rPr>
          <w:rFonts w:ascii="Times New Roman" w:hAnsi="Times New Roman" w:cs="Times New Roman"/>
          <w:sz w:val="28"/>
          <w:szCs w:val="28"/>
        </w:rPr>
        <w:t>или уполномоченн</w:t>
      </w:r>
      <w:r w:rsidR="008D3A80">
        <w:rPr>
          <w:rFonts w:ascii="Times New Roman" w:hAnsi="Times New Roman" w:cs="Times New Roman"/>
          <w:sz w:val="28"/>
          <w:szCs w:val="28"/>
        </w:rPr>
        <w:t>ого</w:t>
      </w:r>
      <w:r w:rsidR="008D3A80" w:rsidRPr="008D3A80">
        <w:rPr>
          <w:rFonts w:ascii="Times New Roman" w:hAnsi="Times New Roman" w:cs="Times New Roman"/>
          <w:sz w:val="28"/>
          <w:szCs w:val="28"/>
        </w:rPr>
        <w:t xml:space="preserve"> им работник</w:t>
      </w:r>
      <w:r w:rsidR="008D3A80">
        <w:rPr>
          <w:rFonts w:ascii="Times New Roman" w:hAnsi="Times New Roman" w:cs="Times New Roman"/>
          <w:sz w:val="28"/>
          <w:szCs w:val="28"/>
        </w:rPr>
        <w:t>а</w:t>
      </w:r>
      <w:r w:rsidR="0083768E" w:rsidRPr="008D3A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="0083768E" w:rsidRPr="008376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возникшем конфликте интересов или о возможности его возникновения, как только ему станет об этом известно, в письменной форме;</w:t>
      </w:r>
    </w:p>
    <w:p w:rsidR="0083768E" w:rsidRPr="0083768E" w:rsidRDefault="00735E0F" w:rsidP="0083768E">
      <w:pPr>
        <w:widowControl w:val="0"/>
        <w:tabs>
          <w:tab w:val="left" w:pos="1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83768E" w:rsidRPr="008376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 уведомлять </w:t>
      </w:r>
      <w:r w:rsidR="00680D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директора</w:t>
      </w:r>
      <w:r w:rsidR="00680DB5" w:rsidRPr="008376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80DB5" w:rsidRPr="00680D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680DB5" w:rsidRPr="008D3A80">
        <w:rPr>
          <w:rFonts w:ascii="Times New Roman" w:hAnsi="Times New Roman" w:cs="Times New Roman"/>
          <w:sz w:val="28"/>
          <w:szCs w:val="28"/>
        </w:rPr>
        <w:t>или уполномоченн</w:t>
      </w:r>
      <w:r w:rsidR="00680DB5">
        <w:rPr>
          <w:rFonts w:ascii="Times New Roman" w:hAnsi="Times New Roman" w:cs="Times New Roman"/>
          <w:sz w:val="28"/>
          <w:szCs w:val="28"/>
        </w:rPr>
        <w:t>ого</w:t>
      </w:r>
      <w:r w:rsidR="00680DB5" w:rsidRPr="008D3A80">
        <w:rPr>
          <w:rFonts w:ascii="Times New Roman" w:hAnsi="Times New Roman" w:cs="Times New Roman"/>
          <w:sz w:val="28"/>
          <w:szCs w:val="28"/>
        </w:rPr>
        <w:t xml:space="preserve"> им работник</w:t>
      </w:r>
      <w:r w:rsidR="00680DB5">
        <w:rPr>
          <w:rFonts w:ascii="Times New Roman" w:hAnsi="Times New Roman" w:cs="Times New Roman"/>
          <w:sz w:val="28"/>
          <w:szCs w:val="28"/>
        </w:rPr>
        <w:t>а</w:t>
      </w:r>
      <w:r w:rsidR="00F9000F">
        <w:rPr>
          <w:rFonts w:ascii="Times New Roman" w:hAnsi="Times New Roman" w:cs="Times New Roman"/>
          <w:sz w:val="28"/>
          <w:szCs w:val="28"/>
        </w:rPr>
        <w:t>)</w:t>
      </w:r>
      <w:r w:rsidR="00680DB5" w:rsidRPr="008376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3768E" w:rsidRPr="008376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в письменной форме.</w:t>
      </w:r>
    </w:p>
    <w:p w:rsidR="0083768E" w:rsidRPr="00260011" w:rsidRDefault="00680DB5" w:rsidP="0083768E">
      <w:pPr>
        <w:widowControl w:val="0"/>
        <w:tabs>
          <w:tab w:val="left" w:pos="11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</w:t>
      </w:r>
      <w:r w:rsidRPr="008376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80D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Pr="008D3A80">
        <w:rPr>
          <w:rFonts w:ascii="Times New Roman" w:hAnsi="Times New Roman" w:cs="Times New Roman"/>
          <w:sz w:val="28"/>
          <w:szCs w:val="28"/>
        </w:rPr>
        <w:t>или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D3A80">
        <w:rPr>
          <w:rFonts w:ascii="Times New Roman" w:hAnsi="Times New Roman" w:cs="Times New Roman"/>
          <w:sz w:val="28"/>
          <w:szCs w:val="28"/>
        </w:rPr>
        <w:t xml:space="preserve"> им работник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83768E" w:rsidRPr="002600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если ему стало известно о возникновении у работника </w:t>
      </w:r>
      <w:r w:rsidR="00186268" w:rsidRPr="002600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центра занятости населения</w:t>
      </w:r>
      <w:r w:rsidR="0083768E" w:rsidRPr="002600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83768E" w:rsidRPr="00260011" w:rsidRDefault="0083768E" w:rsidP="008376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600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Предотвращение или урегулирование конфликта интересов может состоять в изменении должностного положения работника </w:t>
      </w:r>
      <w:r w:rsidR="00186268" w:rsidRPr="002600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центра занятости населения</w:t>
      </w:r>
      <w:r w:rsidRPr="002600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являющегося стороной конфликта интересов, вплоть до его отстранения от исполнения должностных обязанностей в установленном порядке, и (или) в отказе его от выгоды, явившейся причиной возникновения конфликта интересов.</w:t>
      </w:r>
    </w:p>
    <w:p w:rsidR="007A0659" w:rsidRPr="00B01DD2" w:rsidRDefault="007A0659" w:rsidP="00D66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00F" w:rsidRDefault="00F9000F" w:rsidP="00F9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</w:t>
      </w:r>
      <w:r w:rsidRPr="000776C9">
        <w:rPr>
          <w:rFonts w:ascii="Times New Roman" w:hAnsi="Times New Roman" w:cs="Times New Roman"/>
          <w:b/>
          <w:sz w:val="28"/>
          <w:szCs w:val="28"/>
        </w:rPr>
        <w:t>. Меры по предупреждению коррупции</w:t>
      </w:r>
    </w:p>
    <w:p w:rsidR="00F9000F" w:rsidRPr="00C55540" w:rsidRDefault="00F9000F" w:rsidP="00F9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00F" w:rsidRDefault="00F9000F" w:rsidP="00F90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 определение в центре занятости населения должностного лица, ответственного за профилактику коррупционных и иных правонарушений;</w:t>
      </w:r>
    </w:p>
    <w:p w:rsidR="00F9000F" w:rsidRDefault="00F9000F" w:rsidP="00F90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 сотрудничество центра занятости населения с правоохранительными органами;</w:t>
      </w:r>
    </w:p>
    <w:p w:rsidR="00F9000F" w:rsidRDefault="00F9000F" w:rsidP="00F90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принятие кодекса профессиональной этики и служебного поведения работников центра занятости населения;</w:t>
      </w:r>
    </w:p>
    <w:p w:rsidR="00F9000F" w:rsidRDefault="00F9000F" w:rsidP="00F90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 предотвращение и урегулирование конфликта интересов;</w:t>
      </w:r>
    </w:p>
    <w:p w:rsidR="00F9000F" w:rsidRDefault="00F9000F" w:rsidP="00F90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 недопущение составления неофициальной отчетности и испо</w:t>
      </w:r>
      <w:r w:rsidR="008D665C">
        <w:rPr>
          <w:rFonts w:ascii="Times New Roman" w:hAnsi="Times New Roman" w:cs="Times New Roman"/>
          <w:sz w:val="28"/>
          <w:szCs w:val="28"/>
        </w:rPr>
        <w:t>льзования поддельных документов;</w:t>
      </w:r>
    </w:p>
    <w:p w:rsidR="00B01DD2" w:rsidRPr="00B01DD2" w:rsidRDefault="008D665C" w:rsidP="00B01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2270C7" w:rsidRPr="00B01D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 </w:t>
      </w:r>
      <w:r w:rsidR="00B01DD2" w:rsidRPr="00B01DD2">
        <w:rPr>
          <w:rFonts w:ascii="Times New Roman" w:hAnsi="Times New Roman" w:cs="Times New Roman"/>
          <w:sz w:val="28"/>
          <w:szCs w:val="28"/>
        </w:rPr>
        <w:t> </w:t>
      </w:r>
      <w:r w:rsidRPr="008D6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недопущение</w:t>
      </w:r>
      <w:r w:rsidRPr="00B01DD2">
        <w:rPr>
          <w:rFonts w:ascii="Times New Roman" w:hAnsi="Times New Roman" w:cs="Times New Roman"/>
          <w:sz w:val="28"/>
          <w:szCs w:val="28"/>
        </w:rPr>
        <w:t xml:space="preserve"> </w:t>
      </w:r>
      <w:r w:rsidR="00B01DD2" w:rsidRPr="00B01DD2">
        <w:rPr>
          <w:rFonts w:ascii="Times New Roman" w:hAnsi="Times New Roman" w:cs="Times New Roman"/>
          <w:sz w:val="28"/>
          <w:szCs w:val="28"/>
        </w:rPr>
        <w:t xml:space="preserve">случаев принуждения работников </w:t>
      </w:r>
      <w:r w:rsidR="005F3859">
        <w:rPr>
          <w:rFonts w:ascii="Times New Roman" w:hAnsi="Times New Roman" w:cs="Times New Roman"/>
          <w:sz w:val="28"/>
          <w:szCs w:val="28"/>
        </w:rPr>
        <w:t xml:space="preserve">центра занятости населения </w:t>
      </w:r>
      <w:r w:rsidR="00B01DD2" w:rsidRPr="00B01DD2">
        <w:rPr>
          <w:rFonts w:ascii="Times New Roman" w:hAnsi="Times New Roman" w:cs="Times New Roman"/>
          <w:sz w:val="28"/>
          <w:szCs w:val="28"/>
        </w:rPr>
        <w:t>к участию в деятельности политических партий и общественных объединений.</w:t>
      </w:r>
    </w:p>
    <w:p w:rsidR="006C4E05" w:rsidRDefault="006C4E05" w:rsidP="00B01DD2">
      <w:pPr>
        <w:widowControl w:val="0"/>
        <w:tabs>
          <w:tab w:val="left" w:pos="13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C4E05" w:rsidRDefault="003B4162" w:rsidP="00C55540">
      <w:pPr>
        <w:widowControl w:val="0"/>
        <w:tabs>
          <w:tab w:val="left" w:pos="13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5. </w:t>
      </w:r>
      <w:r w:rsidR="006C4E05" w:rsidRPr="006C4E0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Защита служебной информации</w:t>
      </w:r>
    </w:p>
    <w:p w:rsidR="009854DC" w:rsidRPr="00C55540" w:rsidRDefault="009854DC" w:rsidP="006C4E05">
      <w:pPr>
        <w:widowControl w:val="0"/>
        <w:tabs>
          <w:tab w:val="left" w:pos="13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0627F" w:rsidRDefault="0090627F" w:rsidP="009854DC">
      <w:pPr>
        <w:widowControl w:val="0"/>
        <w:tabs>
          <w:tab w:val="left" w:pos="13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Служебная информация – любая не являющаяся общедоступной и не подлежащая разглашению информация, находящаяся в распоряжении директора и работников центра занятости населения в силу их служебных обязанностей.</w:t>
      </w:r>
    </w:p>
    <w:p w:rsidR="009854DC" w:rsidRPr="00396FC5" w:rsidRDefault="009854DC" w:rsidP="009854DC">
      <w:pPr>
        <w:widowControl w:val="0"/>
        <w:tabs>
          <w:tab w:val="left" w:pos="13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96F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Работники центра занятости населения:</w:t>
      </w:r>
    </w:p>
    <w:p w:rsidR="009854DC" w:rsidRPr="0006682A" w:rsidRDefault="009854DC" w:rsidP="00985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C5">
        <w:rPr>
          <w:rFonts w:ascii="Times New Roman" w:hAnsi="Times New Roman" w:cs="Times New Roman"/>
          <w:sz w:val="28"/>
          <w:szCs w:val="28"/>
        </w:rPr>
        <w:t xml:space="preserve">1) соблюдают конфиденциальность информации о клиенте центра занятости населения, касающейся условий его жизнедеятельности, личных качеств и </w:t>
      </w:r>
      <w:r w:rsidRPr="0006682A">
        <w:rPr>
          <w:rFonts w:ascii="Times New Roman" w:hAnsi="Times New Roman" w:cs="Times New Roman"/>
          <w:sz w:val="28"/>
          <w:szCs w:val="28"/>
        </w:rPr>
        <w:t>проблем, принимают меры для обеспечения нераспространения полученных сведений доверительного характера;</w:t>
      </w:r>
    </w:p>
    <w:p w:rsidR="009854DC" w:rsidRPr="0006682A" w:rsidRDefault="009854DC" w:rsidP="009854DC">
      <w:pPr>
        <w:widowControl w:val="0"/>
        <w:tabs>
          <w:tab w:val="left" w:pos="1372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 w:rsidRPr="000668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="003B4162" w:rsidRPr="000668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 </w:t>
      </w:r>
      <w:r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избегают в общественных местах, в том числе по телефону и в мессенджерах, упоминаний о центре занятости населения и его клиентах, отражающих известную им </w:t>
      </w:r>
      <w:r w:rsidR="00337A78"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>служебную информацию</w:t>
      </w:r>
      <w:r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>;</w:t>
      </w:r>
    </w:p>
    <w:p w:rsidR="00FE0058" w:rsidRPr="0006682A" w:rsidRDefault="009854DC" w:rsidP="009854DC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3) используют </w:t>
      </w:r>
      <w:r w:rsidR="00337A78"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служебную информацию </w:t>
      </w:r>
      <w:r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>в рамках исполнения служебных функций</w:t>
      </w:r>
      <w:r w:rsidR="00FE0058"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>;</w:t>
      </w:r>
    </w:p>
    <w:p w:rsidR="009854DC" w:rsidRPr="0006682A" w:rsidRDefault="00FE0058" w:rsidP="009854DC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>4)</w:t>
      </w:r>
      <w:r w:rsidRPr="0006682A">
        <w:rPr>
          <w:rFonts w:ascii="Times New Roman" w:hAnsi="Times New Roman" w:cs="Times New Roman"/>
        </w:rPr>
        <w:t> </w:t>
      </w:r>
      <w:r w:rsidR="009854DC"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не вправе использовать полученную </w:t>
      </w:r>
      <w:r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ими </w:t>
      </w:r>
      <w:r w:rsidR="00337A78"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служебную </w:t>
      </w:r>
      <w:r w:rsidR="009854DC"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>информацию в личных целях или в интересах третьих лиц;</w:t>
      </w:r>
    </w:p>
    <w:p w:rsidR="009854DC" w:rsidRPr="00396FC5" w:rsidRDefault="00FE0058" w:rsidP="00FE0058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5) передают </w:t>
      </w:r>
      <w:r w:rsidR="00337A78"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служебную </w:t>
      </w:r>
      <w:r w:rsidR="009854DC"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>информаци</w:t>
      </w:r>
      <w:r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>ю</w:t>
      </w:r>
      <w:r w:rsidR="009854DC"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исключительно тем лицам, которые вправе иметь к ней доступ, и только в случае, если информация может быть распространена в пределах </w:t>
      </w:r>
      <w:r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центра занятости населения или </w:t>
      </w:r>
      <w:r w:rsidR="003B4162" w:rsidRPr="0006682A">
        <w:rPr>
          <w:rFonts w:ascii="Times New Roman" w:eastAsia="Arial" w:hAnsi="Times New Roman" w:cs="Times New Roman"/>
          <w:sz w:val="28"/>
          <w:szCs w:val="28"/>
          <w:lang w:val="ru" w:eastAsia="ru-RU"/>
        </w:rPr>
        <w:t>управления занятости населения министерства труда и социального</w:t>
      </w:r>
      <w:r w:rsidR="003B4162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развития Новосибирской области</w:t>
      </w:r>
      <w:r w:rsidR="007A56E7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(далее – управление занятости населения)</w:t>
      </w:r>
      <w:r w:rsidR="009854DC" w:rsidRPr="00396FC5">
        <w:rPr>
          <w:rFonts w:ascii="Times New Roman" w:eastAsia="Arial" w:hAnsi="Times New Roman" w:cs="Times New Roman"/>
          <w:sz w:val="28"/>
          <w:szCs w:val="28"/>
          <w:lang w:val="ru" w:eastAsia="ru-RU"/>
        </w:rPr>
        <w:t>;</w:t>
      </w:r>
    </w:p>
    <w:p w:rsidR="009854DC" w:rsidRDefault="00FE0058" w:rsidP="00FE0058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 w:rsidRPr="00396FC5">
        <w:rPr>
          <w:rFonts w:ascii="Times New Roman" w:eastAsia="Arial" w:hAnsi="Times New Roman" w:cs="Times New Roman"/>
          <w:sz w:val="28"/>
          <w:szCs w:val="28"/>
          <w:lang w:val="ru" w:eastAsia="ru-RU"/>
        </w:rPr>
        <w:t>6) </w:t>
      </w:r>
      <w:r w:rsidR="009854DC" w:rsidRPr="005A29A1">
        <w:rPr>
          <w:rFonts w:ascii="Times New Roman" w:eastAsia="Arial" w:hAnsi="Times New Roman" w:cs="Times New Roman"/>
          <w:sz w:val="28"/>
          <w:szCs w:val="28"/>
          <w:lang w:val="ru" w:eastAsia="ru-RU"/>
        </w:rPr>
        <w:t>переда</w:t>
      </w:r>
      <w:r w:rsidRPr="005A29A1">
        <w:rPr>
          <w:rFonts w:ascii="Times New Roman" w:eastAsia="Arial" w:hAnsi="Times New Roman" w:cs="Times New Roman"/>
          <w:sz w:val="28"/>
          <w:szCs w:val="28"/>
          <w:lang w:val="ru" w:eastAsia="ru-RU"/>
        </w:rPr>
        <w:t>ют информацию</w:t>
      </w:r>
      <w:r w:rsidR="009854DC" w:rsidRPr="005A29A1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только через разрешённые защищённые каналы связи. </w:t>
      </w:r>
    </w:p>
    <w:p w:rsidR="005A29A1" w:rsidRPr="005A29A1" w:rsidRDefault="005A29A1" w:rsidP="00FE0058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</w:p>
    <w:p w:rsidR="00731782" w:rsidRPr="005A29A1" w:rsidRDefault="007A56E7" w:rsidP="005A29A1">
      <w:pPr>
        <w:widowControl w:val="0"/>
        <w:tabs>
          <w:tab w:val="left" w:pos="13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A29A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6. </w:t>
      </w:r>
      <w:r w:rsidR="00396FC5" w:rsidRPr="005A29A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Взаимоотношение со средствами массовой информации</w:t>
      </w:r>
      <w:r w:rsidR="00731782" w:rsidRPr="005A29A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, </w:t>
      </w:r>
    </w:p>
    <w:p w:rsidR="002270C7" w:rsidRPr="005A29A1" w:rsidRDefault="00731782" w:rsidP="005A29A1">
      <w:pPr>
        <w:widowControl w:val="0"/>
        <w:tabs>
          <w:tab w:val="left" w:pos="13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A29A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общение в социальных сетях</w:t>
      </w:r>
    </w:p>
    <w:p w:rsidR="00396FC5" w:rsidRPr="005A29A1" w:rsidRDefault="00396FC5" w:rsidP="00396FC5">
      <w:pPr>
        <w:widowControl w:val="0"/>
        <w:tabs>
          <w:tab w:val="left" w:pos="1152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B5038" w:rsidRPr="005A29A1" w:rsidRDefault="007B5038" w:rsidP="007B5038">
      <w:pPr>
        <w:widowControl w:val="0"/>
        <w:tabs>
          <w:tab w:val="left" w:pos="13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2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Работники центра занятости населения:</w:t>
      </w:r>
    </w:p>
    <w:p w:rsidR="00F80402" w:rsidRPr="005A29A1" w:rsidRDefault="00F80402" w:rsidP="00B51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9A1">
        <w:rPr>
          <w:rFonts w:ascii="Times New Roman" w:hAnsi="Times New Roman" w:cs="Times New Roman"/>
          <w:sz w:val="28"/>
          <w:szCs w:val="28"/>
        </w:rPr>
        <w:t>1) соблюдают установленные в центре занятости населения правила публичных выступлений и предоставления служебной информации;</w:t>
      </w:r>
    </w:p>
    <w:p w:rsidR="00F80402" w:rsidRPr="004F1EE9" w:rsidRDefault="00F80402" w:rsidP="00B51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9A1">
        <w:rPr>
          <w:rFonts w:ascii="Times New Roman" w:hAnsi="Times New Roman" w:cs="Times New Roman"/>
          <w:sz w:val="28"/>
          <w:szCs w:val="28"/>
        </w:rPr>
        <w:t xml:space="preserve">2) уважительно </w:t>
      </w:r>
      <w:r w:rsidRPr="004F1EE9">
        <w:rPr>
          <w:rFonts w:ascii="Times New Roman" w:hAnsi="Times New Roman" w:cs="Times New Roman"/>
          <w:sz w:val="28"/>
          <w:szCs w:val="28"/>
        </w:rPr>
        <w:t xml:space="preserve">относятся к деятельности представителей средств массовой информации по информированию общества о работе центра занятости населения, а также оказывают содействие в получении достоверной информации в </w:t>
      </w:r>
      <w:r w:rsidRPr="004F1EE9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порядке;</w:t>
      </w:r>
    </w:p>
    <w:p w:rsidR="00F80402" w:rsidRPr="007528BA" w:rsidRDefault="00F80402" w:rsidP="00B5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F1EE9">
        <w:rPr>
          <w:rFonts w:ascii="Times New Roman" w:hAnsi="Times New Roman" w:cs="Times New Roman"/>
          <w:sz w:val="28"/>
          <w:szCs w:val="28"/>
        </w:rPr>
        <w:t>3) </w:t>
      </w:r>
      <w:r w:rsidRPr="007528BA">
        <w:rPr>
          <w:rFonts w:ascii="Times New Roman" w:hAnsi="Times New Roman" w:cs="Times New Roman"/>
          <w:sz w:val="28"/>
          <w:szCs w:val="28"/>
        </w:rPr>
        <w:t xml:space="preserve">воздерживаются от публичных высказываний, суждений и оценок в отношении деятельности центра занятости населения, его </w:t>
      </w:r>
      <w:r w:rsidR="007A56E7" w:rsidRPr="007528BA">
        <w:rPr>
          <w:rFonts w:ascii="Times New Roman" w:hAnsi="Times New Roman" w:cs="Times New Roman"/>
          <w:sz w:val="28"/>
          <w:szCs w:val="28"/>
        </w:rPr>
        <w:t>директора</w:t>
      </w:r>
      <w:r w:rsidRPr="007528BA">
        <w:rPr>
          <w:rFonts w:ascii="Times New Roman" w:hAnsi="Times New Roman" w:cs="Times New Roman"/>
          <w:sz w:val="28"/>
          <w:szCs w:val="28"/>
        </w:rPr>
        <w:t xml:space="preserve">, </w:t>
      </w:r>
      <w:r w:rsidR="007A56E7" w:rsidRPr="007528BA">
        <w:rPr>
          <w:rFonts w:ascii="Times New Roman" w:hAnsi="Times New Roman" w:cs="Times New Roman"/>
          <w:sz w:val="28"/>
          <w:szCs w:val="28"/>
        </w:rPr>
        <w:t>управления занятости населения</w:t>
      </w:r>
      <w:r w:rsidRPr="007528BA">
        <w:rPr>
          <w:rFonts w:ascii="Times New Roman" w:hAnsi="Times New Roman" w:cs="Times New Roman"/>
          <w:sz w:val="28"/>
          <w:szCs w:val="28"/>
        </w:rPr>
        <w:t>, органов государственной власти;</w:t>
      </w:r>
    </w:p>
    <w:p w:rsidR="00731782" w:rsidRPr="007528BA" w:rsidRDefault="00731782" w:rsidP="00B51C1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 w:rsidRPr="007528BA">
        <w:rPr>
          <w:rFonts w:ascii="Times New Roman" w:eastAsia="Arial" w:hAnsi="Times New Roman" w:cs="Times New Roman"/>
          <w:sz w:val="28"/>
          <w:szCs w:val="28"/>
          <w:lang w:val="ru" w:eastAsia="ru-RU"/>
        </w:rPr>
        <w:t>4) публично не комментируют деятельность центра занятости населения и его клиентов, а также любые сообщения средств массовой информации, касающиеся полученной в центре занятости населения</w:t>
      </w:r>
      <w:r w:rsidR="00337A78" w:rsidRPr="007528BA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информации,</w:t>
      </w:r>
      <w:r w:rsidR="00337A78" w:rsidRPr="007528BA">
        <w:t xml:space="preserve"> </w:t>
      </w:r>
      <w:r w:rsidR="00337A78" w:rsidRPr="007528BA">
        <w:rPr>
          <w:rFonts w:ascii="Times New Roman" w:eastAsia="Arial" w:hAnsi="Times New Roman" w:cs="Times New Roman"/>
          <w:sz w:val="28"/>
          <w:szCs w:val="28"/>
          <w:lang w:val="ru" w:eastAsia="ru-RU"/>
        </w:rPr>
        <w:t>если это не входит в его должностные обязанности;</w:t>
      </w:r>
    </w:p>
    <w:p w:rsidR="0058333E" w:rsidRPr="005214C2" w:rsidRDefault="0058333E" w:rsidP="00AC729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 w:rsidRPr="007528BA">
        <w:rPr>
          <w:rFonts w:ascii="Times New Roman" w:eastAsia="Arial" w:hAnsi="Times New Roman" w:cs="Times New Roman"/>
          <w:sz w:val="28"/>
          <w:szCs w:val="28"/>
          <w:lang w:val="ru" w:eastAsia="ru-RU"/>
        </w:rPr>
        <w:t>5) не используют в личных целях социальные сети и иные ресурсы сети Интернет в рабочее время.</w:t>
      </w:r>
    </w:p>
    <w:p w:rsidR="00396FC5" w:rsidRPr="00585E6B" w:rsidRDefault="00396FC5" w:rsidP="00AC7292">
      <w:pPr>
        <w:widowControl w:val="0"/>
        <w:tabs>
          <w:tab w:val="left" w:pos="11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 w:bidi="ru-RU"/>
        </w:rPr>
      </w:pPr>
    </w:p>
    <w:p w:rsidR="009E57A0" w:rsidRDefault="00AC7292" w:rsidP="00AC7292">
      <w:pPr>
        <w:widowControl w:val="0"/>
        <w:tabs>
          <w:tab w:val="left" w:pos="11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 w:bidi="ru-RU"/>
        </w:rPr>
        <w:t>7. </w:t>
      </w:r>
      <w:r w:rsidR="009E57A0" w:rsidRPr="009E57A0">
        <w:rPr>
          <w:rFonts w:ascii="Times New Roman" w:eastAsia="Times New Roman" w:hAnsi="Times New Roman" w:cs="Times New Roman"/>
          <w:b/>
          <w:sz w:val="28"/>
          <w:szCs w:val="28"/>
          <w:lang w:val="ru" w:eastAsia="ru-RU" w:bidi="ru-RU"/>
        </w:rPr>
        <w:t>Внешний вид сотрудников</w:t>
      </w:r>
    </w:p>
    <w:p w:rsidR="00AC7292" w:rsidRDefault="00AC7292" w:rsidP="00AC7292">
      <w:pPr>
        <w:widowControl w:val="0"/>
        <w:tabs>
          <w:tab w:val="left" w:pos="11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 w:bidi="ru-RU"/>
        </w:rPr>
      </w:pPr>
    </w:p>
    <w:p w:rsidR="00427E57" w:rsidRPr="00365DFD" w:rsidRDefault="00427E57" w:rsidP="00AC7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DFD">
        <w:rPr>
          <w:rFonts w:ascii="Times New Roman" w:hAnsi="Times New Roman" w:cs="Times New Roman"/>
          <w:bCs/>
          <w:sz w:val="28"/>
          <w:szCs w:val="28"/>
        </w:rPr>
        <w:t>Внешний вид работников центра занятости населения при исполнении ими должностных обязанностей должен способствовать уважительному отношению граждан к государственным учреждениям и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C0D47" w:rsidRPr="00365DFD" w:rsidRDefault="007C0D47" w:rsidP="00B51C1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  <w:r w:rsidRPr="00365DFD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Традиционный деловой стиль и наличие </w:t>
      </w:r>
      <w:proofErr w:type="spellStart"/>
      <w:r w:rsidRPr="00365DFD">
        <w:rPr>
          <w:rFonts w:ascii="Times New Roman" w:eastAsia="Arial" w:hAnsi="Times New Roman" w:cs="Times New Roman"/>
          <w:sz w:val="28"/>
          <w:szCs w:val="28"/>
          <w:lang w:val="ru" w:eastAsia="ru-RU"/>
        </w:rPr>
        <w:t>бейджа</w:t>
      </w:r>
      <w:proofErr w:type="spellEnd"/>
      <w:r w:rsidRPr="00365DFD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с фирменным блоком и именем </w:t>
      </w:r>
      <w:r w:rsidR="00AC7292">
        <w:rPr>
          <w:rFonts w:ascii="Times New Roman" w:eastAsia="Arial" w:hAnsi="Times New Roman" w:cs="Times New Roman"/>
          <w:sz w:val="28"/>
          <w:szCs w:val="28"/>
          <w:lang w:val="ru" w:eastAsia="ru-RU"/>
        </w:rPr>
        <w:t>работника</w:t>
      </w:r>
      <w:r w:rsidRPr="00365DFD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являются обязательным вариантом внешнего вида. </w:t>
      </w:r>
    </w:p>
    <w:p w:rsidR="007C0D47" w:rsidRPr="00365DFD" w:rsidRDefault="00AC7292" w:rsidP="00B51C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центра занятости населения</w:t>
      </w:r>
      <w:r w:rsidR="007C0D47" w:rsidRPr="003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опрятный внешний вид: чистая, выглаженная одежда, аккуратная прическа. </w:t>
      </w:r>
    </w:p>
    <w:p w:rsidR="007C0D47" w:rsidRPr="00365DFD" w:rsidRDefault="007C0D47" w:rsidP="00B51C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eading=h.1t3h5sf" w:colFirst="0" w:colLast="0"/>
      <w:bookmarkEnd w:id="3"/>
      <w:r w:rsidRPr="003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Женщинам рекомендуется </w:t>
      </w:r>
      <w:r w:rsidRPr="00365DFD">
        <w:rPr>
          <w:rFonts w:ascii="Times New Roman" w:eastAsia="Arial" w:hAnsi="Times New Roman" w:cs="Times New Roman"/>
          <w:sz w:val="28"/>
          <w:szCs w:val="28"/>
          <w:lang w:val="ru" w:eastAsia="ru-RU"/>
        </w:rPr>
        <w:t>юбочный или брючный костюм</w:t>
      </w:r>
      <w:r w:rsidR="003E0FC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с белой рубашкой</w:t>
      </w:r>
      <w:r w:rsidRPr="00365DFD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, </w:t>
      </w:r>
      <w:r w:rsidRPr="00365DF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минимальное количество украшений, неяркие оттенки лака для ногтей, колготки спокойных однотонных цветов;</w:t>
      </w:r>
      <w:r w:rsidRPr="00365DFD">
        <w:rPr>
          <w:rFonts w:ascii="Trebuchet MS" w:eastAsia="Trebuchet MS" w:hAnsi="Trebuchet MS" w:cs="Trebuchet MS"/>
          <w:lang w:eastAsia="ru-RU"/>
        </w:rPr>
        <w:t xml:space="preserve"> </w:t>
      </w:r>
      <w:r w:rsidRPr="00365D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рекомендуется носить блузки или платья с глубокими вырезами, вызывающий макияж, одежду с броским рисунком, спортивную одежду и обувь.</w:t>
      </w:r>
    </w:p>
    <w:p w:rsidR="007C0D47" w:rsidRPr="00365DFD" w:rsidRDefault="007C0D47" w:rsidP="00B51C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D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Мужчинам рекомендуется придерживаться классической формы одежды (деловой костюм</w:t>
      </w:r>
      <w:r w:rsidR="003E0FC0" w:rsidRPr="003E0FC0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</w:t>
      </w:r>
      <w:r w:rsidR="003E0FC0">
        <w:rPr>
          <w:rFonts w:ascii="Times New Roman" w:eastAsia="Arial" w:hAnsi="Times New Roman" w:cs="Times New Roman"/>
          <w:sz w:val="28"/>
          <w:szCs w:val="28"/>
          <w:lang w:val="ru" w:eastAsia="ru-RU"/>
        </w:rPr>
        <w:t>с белой рубашкой</w:t>
      </w:r>
      <w:r w:rsidRPr="003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брюки, рубашки, джемперы).</w:t>
      </w:r>
    </w:p>
    <w:p w:rsidR="00B51C16" w:rsidRPr="006917D8" w:rsidRDefault="00B51C16" w:rsidP="00B51C1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</w:t>
      </w:r>
      <w:r w:rsidRPr="006917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фирменного аксессуара – шейный платок с фирменной иллюстрацией (для женщин), галстук с фирменной иллюстрацией (для мужчин).</w:t>
      </w:r>
    </w:p>
    <w:p w:rsidR="002C4013" w:rsidRPr="00427E57" w:rsidRDefault="002C4013" w:rsidP="00427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550A" w:rsidRDefault="00AC7292" w:rsidP="00AC7292">
      <w:pPr>
        <w:widowControl w:val="0"/>
        <w:tabs>
          <w:tab w:val="left" w:pos="11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8. </w:t>
      </w:r>
      <w:r w:rsidR="00E627F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Безопасные условия труда, охрана труда</w:t>
      </w:r>
    </w:p>
    <w:p w:rsidR="00115206" w:rsidRPr="005A29A1" w:rsidRDefault="00115206" w:rsidP="009E57A0">
      <w:pPr>
        <w:widowControl w:val="0"/>
        <w:tabs>
          <w:tab w:val="left" w:pos="1152"/>
        </w:tabs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50C2F" w:rsidRDefault="00950C2F" w:rsidP="0095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государственной политики в области охраны труда являются обеспечение приоритета сохранения жизни и здоровья работников и создание условий для формирования здорового образа жизни работников.</w:t>
      </w:r>
    </w:p>
    <w:p w:rsidR="00115206" w:rsidRPr="00115206" w:rsidRDefault="00115206" w:rsidP="0011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206">
        <w:rPr>
          <w:rFonts w:ascii="Times New Roman" w:hAnsi="Times New Roman" w:cs="Times New Roman"/>
          <w:sz w:val="28"/>
          <w:szCs w:val="28"/>
        </w:rPr>
        <w:t>Работники центра занятости населения</w:t>
      </w:r>
      <w:r w:rsidR="000D5DA0" w:rsidRPr="000D5DA0">
        <w:rPr>
          <w:rFonts w:ascii="Times New Roman" w:hAnsi="Times New Roman" w:cs="Times New Roman"/>
          <w:sz w:val="28"/>
          <w:szCs w:val="28"/>
        </w:rPr>
        <w:t xml:space="preserve"> </w:t>
      </w:r>
      <w:r w:rsidR="000D5DA0" w:rsidRPr="00115206">
        <w:rPr>
          <w:rFonts w:ascii="Times New Roman" w:hAnsi="Times New Roman" w:cs="Times New Roman"/>
          <w:sz w:val="28"/>
          <w:szCs w:val="28"/>
        </w:rPr>
        <w:t>имеют право</w:t>
      </w:r>
      <w:r w:rsidRPr="00115206">
        <w:rPr>
          <w:rFonts w:ascii="Times New Roman" w:hAnsi="Times New Roman" w:cs="Times New Roman"/>
          <w:sz w:val="28"/>
          <w:szCs w:val="28"/>
        </w:rPr>
        <w:t>:</w:t>
      </w:r>
    </w:p>
    <w:p w:rsidR="00115206" w:rsidRPr="00115206" w:rsidRDefault="00115206" w:rsidP="0011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206">
        <w:rPr>
          <w:rFonts w:ascii="Times New Roman" w:hAnsi="Times New Roman" w:cs="Times New Roman"/>
          <w:sz w:val="28"/>
          <w:szCs w:val="28"/>
        </w:rPr>
        <w:t>1)  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115206" w:rsidRPr="00115206" w:rsidRDefault="00115206" w:rsidP="0011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206">
        <w:rPr>
          <w:rFonts w:ascii="Times New Roman" w:eastAsia="Arial" w:hAnsi="Times New Roman" w:cs="Times New Roman"/>
          <w:sz w:val="28"/>
          <w:szCs w:val="28"/>
          <w:lang w:eastAsia="ru-RU"/>
        </w:rPr>
        <w:t>2) </w:t>
      </w:r>
      <w:r w:rsidR="000D5DA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на </w:t>
      </w:r>
      <w:r w:rsidRPr="00115206">
        <w:rPr>
          <w:rFonts w:ascii="Times New Roman" w:hAnsi="Times New Roman" w:cs="Times New Roman"/>
          <w:sz w:val="28"/>
          <w:szCs w:val="28"/>
        </w:rPr>
        <w:t xml:space="preserve">полную достоверную информацию об условиях труда и требованиях охраны труда на рабочем месте, включая реализацию прав, предоставленных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115206">
        <w:rPr>
          <w:rFonts w:ascii="Times New Roman" w:hAnsi="Times New Roman" w:cs="Times New Roman"/>
          <w:sz w:val="28"/>
          <w:szCs w:val="28"/>
        </w:rPr>
        <w:t>о с</w:t>
      </w:r>
      <w:r w:rsidR="000D5DA0">
        <w:rPr>
          <w:rFonts w:ascii="Times New Roman" w:hAnsi="Times New Roman" w:cs="Times New Roman"/>
          <w:sz w:val="28"/>
          <w:szCs w:val="28"/>
        </w:rPr>
        <w:t>пециальной оценке условий труда.</w:t>
      </w:r>
    </w:p>
    <w:p w:rsidR="000D5DA0" w:rsidRDefault="000D5DA0" w:rsidP="000D5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Рабочее место, его оборудование и оснащение должны сохранять жизнь и здоровье работников при соблюдении ими государственных требований охраны труда. </w:t>
      </w:r>
    </w:p>
    <w:p w:rsidR="00AC7292" w:rsidRPr="006917D8" w:rsidRDefault="00AC7292" w:rsidP="00AC7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92">
        <w:rPr>
          <w:rFonts w:ascii="Times New Roman" w:eastAsia="Calibri" w:hAnsi="Times New Roman" w:cs="Times New Roman"/>
          <w:sz w:val="28"/>
          <w:szCs w:val="28"/>
        </w:rPr>
        <w:t>Рабочее время</w:t>
      </w:r>
      <w:r w:rsidRPr="006917D8">
        <w:rPr>
          <w:rFonts w:ascii="Times New Roman" w:eastAsia="Calibri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eastAsia="Calibri" w:hAnsi="Times New Roman" w:cs="Times New Roman"/>
          <w:sz w:val="28"/>
          <w:szCs w:val="28"/>
        </w:rPr>
        <w:t>центра занятости населения</w:t>
      </w:r>
      <w:r w:rsidRPr="006917D8">
        <w:rPr>
          <w:rFonts w:ascii="Times New Roman" w:eastAsia="Calibri" w:hAnsi="Times New Roman" w:cs="Times New Roman"/>
          <w:sz w:val="28"/>
          <w:szCs w:val="28"/>
        </w:rPr>
        <w:t xml:space="preserve"> определяется правилами внутреннего трудового распорядка, трудовым договором и обеспечивает соблюдение </w:t>
      </w:r>
      <w:r>
        <w:rPr>
          <w:rFonts w:ascii="Times New Roman" w:eastAsia="Calibri" w:hAnsi="Times New Roman" w:cs="Times New Roman"/>
          <w:sz w:val="28"/>
          <w:szCs w:val="28"/>
        </w:rPr>
        <w:t>центром занятости населения</w:t>
      </w:r>
      <w:r w:rsidRPr="006917D8">
        <w:rPr>
          <w:rFonts w:ascii="Times New Roman" w:eastAsia="Calibri" w:hAnsi="Times New Roman" w:cs="Times New Roman"/>
          <w:sz w:val="28"/>
          <w:szCs w:val="28"/>
        </w:rPr>
        <w:t xml:space="preserve"> требований к графику и режиму работы, установленных Едиными требованиями.</w:t>
      </w:r>
    </w:p>
    <w:p w:rsidR="00AC7292" w:rsidRDefault="00AC7292" w:rsidP="000D5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C2F" w:rsidRDefault="00950C2F" w:rsidP="00950C2F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9. Система мотивации работников</w:t>
      </w:r>
      <w:r w:rsidR="00317C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центра занятости населения</w:t>
      </w:r>
    </w:p>
    <w:p w:rsidR="00950C2F" w:rsidRPr="005A29A1" w:rsidRDefault="00950C2F" w:rsidP="00950C2F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50C2F" w:rsidRPr="00DA36E4" w:rsidRDefault="00950C2F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Система мотивации работников </w:t>
      </w:r>
      <w:r w:rsidR="000345CA">
        <w:rPr>
          <w:rFonts w:ascii="Times New Roman" w:eastAsia="Calibri" w:hAnsi="Times New Roman" w:cs="Times New Roman"/>
          <w:sz w:val="28"/>
          <w:szCs w:val="28"/>
        </w:rPr>
        <w:t>центра занятости населения</w:t>
      </w:r>
      <w:r w:rsidR="000345CA" w:rsidRPr="006917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призвана повысить трудоспособность персонала, удовлетворённость работника от профессиональной деятельности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центре занятости населения</w:t>
      </w:r>
      <w:r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50C2F" w:rsidRPr="00DA36E4" w:rsidRDefault="00950C2F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систему мотивации персонала входит материальная и нематериальная мотивация.</w:t>
      </w:r>
    </w:p>
    <w:p w:rsidR="00950C2F" w:rsidRPr="00DA36E4" w:rsidRDefault="00950C2F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Материальная мотивация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центра занятости населения</w:t>
      </w:r>
      <w:r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состоит в стимулировании труда за счет взаимосвязи размера стимулирующих выплат и качества труда, интенсивности и результативности.</w:t>
      </w:r>
    </w:p>
    <w:p w:rsidR="00950C2F" w:rsidRPr="00DA36E4" w:rsidRDefault="00950C2F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Механизм материального стимулирования выстроен на основе формализованных показателей и критериев эффективности работы, измеряемых качественными и количественными показателями с учетом принципов:</w:t>
      </w:r>
    </w:p>
    <w:p w:rsidR="00950C2F" w:rsidRPr="00DA36E4" w:rsidRDefault="000345CA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 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объективность </w:t>
      </w:r>
      <w:r w:rsidR="007528BA" w:rsidRPr="006917D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размер вознаграждения должен определяться на основе объективной оценки результатов труда, а также за достижение коллективных результатов труда;</w:t>
      </w:r>
    </w:p>
    <w:p w:rsidR="00950C2F" w:rsidRPr="00DA36E4" w:rsidRDefault="000345CA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 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предсказуемость </w:t>
      </w:r>
      <w:r w:rsidR="007528BA" w:rsidRPr="006917D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 w:rsidR="00950C2F" w:rsidRPr="00DA36E4" w:rsidRDefault="000345CA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 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адекватность </w:t>
      </w:r>
      <w:r w:rsidR="007528BA" w:rsidRPr="006917D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вознаграждение должно быть адекватно трудовому вкладу каждого работника в результат коллективного труда;</w:t>
      </w:r>
    </w:p>
    <w:p w:rsidR="00950C2F" w:rsidRPr="00DA36E4" w:rsidRDefault="000345CA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 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своевременность </w:t>
      </w:r>
      <w:r w:rsidR="007528BA" w:rsidRPr="006917D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вознаграждение должно следовать за достижением результатов;</w:t>
      </w:r>
    </w:p>
    <w:p w:rsidR="00950C2F" w:rsidRPr="00DA36E4" w:rsidRDefault="000345CA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 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прозрачность </w:t>
      </w:r>
      <w:r w:rsidR="007528BA" w:rsidRPr="006917D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правила определения вознаграждения должны быть понятны каждому работнику.</w:t>
      </w:r>
    </w:p>
    <w:p w:rsidR="00950C2F" w:rsidRPr="00DA36E4" w:rsidRDefault="00950C2F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Порядок выплаты стимулирующих выплат утверждается приказом </w:t>
      </w:r>
      <w:r w:rsidR="006C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директора</w:t>
      </w:r>
      <w:r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50C2F" w:rsidRPr="00DA36E4" w:rsidRDefault="00950C2F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Нематериальная мотивация направлена на формирование командного духа в коллективе, удовлетворение психологических, моральных, социальных потребностей работника, путем создания условий для реализации творчества, потребностей в общении, уважении, признании, саморазвитии. </w:t>
      </w:r>
    </w:p>
    <w:p w:rsidR="00950C2F" w:rsidRPr="00DA36E4" w:rsidRDefault="00950C2F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целью внедрения и развития системы нематериальной мотивации ежегодно формируется план мероприятий, направленный на поддержание миссии и ценностей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центра занятости населения</w:t>
      </w:r>
      <w:r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50C2F" w:rsidRPr="00DA36E4" w:rsidRDefault="00950C2F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систему нематериальной мотивации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занятости населения входит:</w:t>
      </w:r>
    </w:p>
    <w:p w:rsidR="00950C2F" w:rsidRDefault="006C2650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 </w:t>
      </w:r>
      <w:r w:rsidR="00950C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работник</w:t>
      </w:r>
      <w:r w:rsidR="007528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50C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кадровый резерв;</w:t>
      </w:r>
    </w:p>
    <w:p w:rsidR="00950C2F" w:rsidRPr="00DA36E4" w:rsidRDefault="006C2650" w:rsidP="0095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 </w:t>
      </w:r>
      <w:r w:rsidR="00950C2F" w:rsidRPr="00DA36E4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950C2F">
        <w:rPr>
          <w:rFonts w:ascii="Times New Roman" w:hAnsi="Times New Roman" w:cs="Times New Roman"/>
          <w:sz w:val="28"/>
          <w:szCs w:val="28"/>
        </w:rPr>
        <w:t>работников</w:t>
      </w:r>
      <w:r w:rsidR="00950C2F" w:rsidRPr="00DA36E4">
        <w:rPr>
          <w:rFonts w:ascii="Times New Roman" w:hAnsi="Times New Roman" w:cs="Times New Roman"/>
          <w:sz w:val="28"/>
          <w:szCs w:val="28"/>
        </w:rPr>
        <w:t xml:space="preserve"> в перечень лиц, осуществляющих</w:t>
      </w:r>
      <w:r w:rsidR="00950C2F">
        <w:rPr>
          <w:rFonts w:ascii="Times New Roman" w:hAnsi="Times New Roman" w:cs="Times New Roman"/>
          <w:sz w:val="28"/>
          <w:szCs w:val="28"/>
        </w:rPr>
        <w:t xml:space="preserve"> </w:t>
      </w:r>
      <w:r w:rsidR="00950C2F" w:rsidRPr="00DA36E4">
        <w:rPr>
          <w:rFonts w:ascii="Times New Roman" w:hAnsi="Times New Roman" w:cs="Times New Roman"/>
          <w:sz w:val="28"/>
          <w:szCs w:val="28"/>
        </w:rPr>
        <w:t>наставничество;</w:t>
      </w:r>
    </w:p>
    <w:p w:rsidR="00950C2F" w:rsidRDefault="006C2650" w:rsidP="0095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 </w:t>
      </w:r>
      <w:r w:rsidR="00950C2F" w:rsidRPr="00DA36E4">
        <w:rPr>
          <w:rFonts w:ascii="Times New Roman" w:hAnsi="Times New Roman" w:cs="Times New Roman"/>
          <w:sz w:val="28"/>
          <w:szCs w:val="28"/>
        </w:rPr>
        <w:t xml:space="preserve">организация проведения и обеспечение участия </w:t>
      </w:r>
      <w:r w:rsidR="00950C2F">
        <w:rPr>
          <w:rFonts w:ascii="Times New Roman" w:hAnsi="Times New Roman" w:cs="Times New Roman"/>
          <w:sz w:val="28"/>
          <w:szCs w:val="28"/>
        </w:rPr>
        <w:t>работников</w:t>
      </w:r>
      <w:r w:rsidR="00950C2F" w:rsidRPr="00DA36E4">
        <w:rPr>
          <w:rFonts w:ascii="Times New Roman" w:hAnsi="Times New Roman" w:cs="Times New Roman"/>
          <w:sz w:val="28"/>
          <w:szCs w:val="28"/>
        </w:rPr>
        <w:t xml:space="preserve"> в</w:t>
      </w:r>
      <w:r w:rsidR="00950C2F">
        <w:rPr>
          <w:rFonts w:ascii="Times New Roman" w:hAnsi="Times New Roman" w:cs="Times New Roman"/>
          <w:sz w:val="28"/>
          <w:szCs w:val="28"/>
        </w:rPr>
        <w:t xml:space="preserve"> </w:t>
      </w:r>
      <w:r w:rsidR="00950C2F" w:rsidRPr="00DA36E4">
        <w:rPr>
          <w:rFonts w:ascii="Times New Roman" w:hAnsi="Times New Roman" w:cs="Times New Roman"/>
          <w:sz w:val="28"/>
          <w:szCs w:val="28"/>
        </w:rPr>
        <w:t xml:space="preserve">конкурсах на присвоение звания лучшего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="00950C2F" w:rsidRPr="00DA36E4">
        <w:rPr>
          <w:rFonts w:ascii="Times New Roman" w:hAnsi="Times New Roman" w:cs="Times New Roman"/>
          <w:sz w:val="28"/>
          <w:szCs w:val="28"/>
        </w:rPr>
        <w:t>;</w:t>
      </w:r>
    </w:p>
    <w:p w:rsidR="00950C2F" w:rsidRPr="006F77BC" w:rsidRDefault="006C2650" w:rsidP="0095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 </w:t>
      </w:r>
      <w:r w:rsidR="00950C2F" w:rsidRPr="006F77B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950C2F" w:rsidRPr="006F77BC">
        <w:rPr>
          <w:rFonts w:ascii="Times New Roman" w:hAnsi="Times New Roman" w:cs="Times New Roman"/>
          <w:sz w:val="28"/>
          <w:szCs w:val="28"/>
        </w:rPr>
        <w:t>для участия в торжественных мероприятиях</w:t>
      </w:r>
      <w:r w:rsidR="00950C2F">
        <w:rPr>
          <w:rFonts w:ascii="Times New Roman" w:hAnsi="Times New Roman" w:cs="Times New Roman"/>
          <w:sz w:val="28"/>
          <w:szCs w:val="28"/>
        </w:rPr>
        <w:t xml:space="preserve"> </w:t>
      </w:r>
      <w:r w:rsidR="00950C2F" w:rsidRPr="006F77BC">
        <w:rPr>
          <w:rFonts w:ascii="Times New Roman" w:hAnsi="Times New Roman" w:cs="Times New Roman"/>
          <w:sz w:val="28"/>
          <w:szCs w:val="28"/>
        </w:rPr>
        <w:t>и мероприятиях по обмену опытом;</w:t>
      </w:r>
    </w:p>
    <w:p w:rsidR="00950C2F" w:rsidRPr="006F77BC" w:rsidRDefault="006C2650" w:rsidP="0095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 </w:t>
      </w:r>
      <w:r w:rsidR="00950C2F" w:rsidRPr="006F77B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950C2F" w:rsidRPr="006F77BC">
        <w:rPr>
          <w:rFonts w:ascii="Times New Roman" w:hAnsi="Times New Roman" w:cs="Times New Roman"/>
          <w:sz w:val="28"/>
          <w:szCs w:val="28"/>
        </w:rPr>
        <w:t xml:space="preserve"> на обучение и стажировки;</w:t>
      </w:r>
    </w:p>
    <w:p w:rsidR="00950C2F" w:rsidRPr="006F77BC" w:rsidRDefault="006C2650" w:rsidP="00950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 </w:t>
      </w:r>
      <w:r w:rsidR="00950C2F" w:rsidRPr="006F77BC">
        <w:rPr>
          <w:rFonts w:ascii="Times New Roman" w:hAnsi="Times New Roman" w:cs="Times New Roman"/>
          <w:sz w:val="28"/>
          <w:szCs w:val="28"/>
        </w:rPr>
        <w:t xml:space="preserve">обеспечение участия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950C2F" w:rsidRPr="006F77BC">
        <w:rPr>
          <w:rFonts w:ascii="Times New Roman" w:hAnsi="Times New Roman" w:cs="Times New Roman"/>
          <w:sz w:val="28"/>
          <w:szCs w:val="28"/>
        </w:rPr>
        <w:t xml:space="preserve"> в общественно значим</w:t>
      </w:r>
      <w:r w:rsidR="00950C2F">
        <w:rPr>
          <w:rFonts w:ascii="Times New Roman" w:hAnsi="Times New Roman" w:cs="Times New Roman"/>
          <w:sz w:val="28"/>
          <w:szCs w:val="28"/>
        </w:rPr>
        <w:t>ых мероприятиях;</w:t>
      </w:r>
    </w:p>
    <w:p w:rsidR="00950C2F" w:rsidRPr="00DA36E4" w:rsidRDefault="006C2650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7) 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поощрение заслуг и достижений: публичное признание успеха через систему наград;</w:t>
      </w:r>
    </w:p>
    <w:p w:rsidR="00950C2F" w:rsidRPr="00097442" w:rsidRDefault="006C2650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8) </w:t>
      </w:r>
      <w:r w:rsidR="00950C2F" w:rsidRPr="00DA36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обучающие мероприятия: семинары, мастер-классы и др., направленные на </w:t>
      </w:r>
      <w:proofErr w:type="spellStart"/>
      <w:r w:rsidR="00950C2F" w:rsidRPr="000974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командообразование</w:t>
      </w:r>
      <w:proofErr w:type="spellEnd"/>
      <w:r w:rsidR="00950C2F" w:rsidRPr="000974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а также на развитие индивидуального профессионального и творческого потенциала работника, с учетом принципа </w:t>
      </w:r>
      <w:proofErr w:type="spellStart"/>
      <w:r w:rsidR="00950C2F" w:rsidRPr="000974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клиентоцентричности</w:t>
      </w:r>
      <w:proofErr w:type="spellEnd"/>
      <w:r w:rsidR="00950C2F" w:rsidRPr="000974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950C2F" w:rsidRPr="00097442" w:rsidRDefault="006C2650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974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9) </w:t>
      </w:r>
      <w:r w:rsidR="00950C2F" w:rsidRPr="000974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проведение корпоративных мероприятий;</w:t>
      </w:r>
    </w:p>
    <w:p w:rsidR="00950C2F" w:rsidRPr="00097442" w:rsidRDefault="006C2650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974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10) </w:t>
      </w:r>
      <w:r w:rsidR="00950C2F" w:rsidRPr="000974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рабочего пространства, бытовых зон общего пользования (зона приема пищи, зона отдыха);</w:t>
      </w:r>
    </w:p>
    <w:p w:rsidR="00950C2F" w:rsidRPr="00097442" w:rsidRDefault="006C2650" w:rsidP="00950C2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974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11) </w:t>
      </w:r>
      <w:r w:rsidR="00950C2F" w:rsidRPr="000974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мероприятия по оценке удовлетворенности персонала.</w:t>
      </w:r>
    </w:p>
    <w:p w:rsidR="00115206" w:rsidRPr="00097442" w:rsidRDefault="00115206" w:rsidP="0011520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0D5DA0" w:rsidRPr="00097442" w:rsidRDefault="0086419B" w:rsidP="0086419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097442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10. </w:t>
      </w:r>
      <w:r w:rsidR="000D5DA0" w:rsidRPr="00097442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Соблюдение Кодекса</w:t>
      </w:r>
    </w:p>
    <w:p w:rsidR="000D5DA0" w:rsidRPr="005A29A1" w:rsidRDefault="000D5DA0" w:rsidP="000D5DA0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0D5DA0" w:rsidRPr="00097442" w:rsidRDefault="000D5DA0" w:rsidP="000D5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принципов и правил Кодекса, как части корпоративной культуры органов службы занятости населения, является обязательным для каждого работника центра занятости населения.</w:t>
      </w:r>
      <w:bookmarkStart w:id="4" w:name="_heading=h.sugcv3vahy43" w:colFirst="0" w:colLast="0"/>
      <w:bookmarkEnd w:id="4"/>
    </w:p>
    <w:p w:rsidR="000D5DA0" w:rsidRPr="00097442" w:rsidRDefault="000D5DA0" w:rsidP="000D5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органы службы занятости населения</w:t>
      </w:r>
      <w:r w:rsidR="00247DD8" w:rsidRPr="00097442">
        <w:rPr>
          <w:rFonts w:ascii="Times New Roman" w:hAnsi="Times New Roman" w:cs="Times New Roman"/>
          <w:sz w:val="28"/>
          <w:szCs w:val="28"/>
        </w:rPr>
        <w:t xml:space="preserve"> </w:t>
      </w:r>
      <w:r w:rsidRPr="0009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руководствуются стандартами честности и прозрачности. </w:t>
      </w:r>
    </w:p>
    <w:p w:rsidR="00263EFE" w:rsidRPr="00277461" w:rsidRDefault="00263EFE" w:rsidP="00263E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центра занятости населения</w:t>
      </w:r>
      <w:r w:rsidRPr="0027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принципов и правил Кодекса может привести к ухудшению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7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репутации, порицанию со стороны руководства, коллег, к наложению дисциплинарных взысканий. </w:t>
      </w:r>
    </w:p>
    <w:p w:rsidR="00263EFE" w:rsidRPr="00F045AD" w:rsidRDefault="00263EFE" w:rsidP="00263E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работниками центра занятости населения принципов и правил Кодекса учитывается при </w:t>
      </w:r>
      <w:r w:rsidR="00F045AD" w:rsidRPr="00F045AD">
        <w:rPr>
          <w:rFonts w:ascii="Times New Roman" w:eastAsia="Arial" w:hAnsi="Times New Roman" w:cs="Times New Roman"/>
          <w:sz w:val="28"/>
          <w:szCs w:val="28"/>
          <w:lang w:eastAsia="ru-RU"/>
        </w:rPr>
        <w:t>аттестации</w:t>
      </w:r>
      <w:r w:rsidR="00F045AD">
        <w:rPr>
          <w:rFonts w:ascii="Times New Roman" w:eastAsia="Arial" w:hAnsi="Times New Roman" w:cs="Times New Roman"/>
          <w:sz w:val="28"/>
          <w:szCs w:val="28"/>
          <w:lang w:eastAsia="ru-RU"/>
        </w:rPr>
        <w:t>,</w:t>
      </w:r>
      <w:r w:rsidR="00F045AD" w:rsidRPr="00F0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5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 кадрового резерва для выдвижения на вышестоящие должности</w:t>
      </w:r>
      <w:r w:rsidR="00F045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45AD" w:rsidRPr="00F045A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назначении на вышестоящую должность, поощрении и награждении</w:t>
      </w:r>
      <w:r w:rsidRPr="00F04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FB3" w:rsidRPr="000519C8" w:rsidRDefault="00910FB3" w:rsidP="00910FB3">
      <w:pPr>
        <w:widowControl w:val="0"/>
        <w:tabs>
          <w:tab w:val="left" w:pos="11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6F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Нарушение </w:t>
      </w:r>
      <w:r w:rsidRPr="003C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работниками центра занятости населения </w:t>
      </w:r>
      <w:r w:rsidRPr="003C6F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положений Кодекса подлежит рассмотрению Комиссии по трудовым спорам </w:t>
      </w:r>
      <w:r w:rsidRPr="003C6F9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занятости населения</w:t>
      </w:r>
      <w:r w:rsidR="005314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F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при подтверждении факта нарушения в случаях, предусмотренных федеральными законами, нарушение положений Кодекса влечет применение к работнику </w:t>
      </w:r>
      <w:r w:rsidRPr="003C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занятости населения </w:t>
      </w:r>
      <w:r w:rsidRPr="003C6F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мер </w:t>
      </w:r>
      <w:r w:rsidRPr="000519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дисциплинарной, административной и уголовной ответственности в соответствии с законодательством Российской Федерации.</w:t>
      </w:r>
    </w:p>
    <w:p w:rsidR="00910FB3" w:rsidRPr="000519C8" w:rsidRDefault="00910FB3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19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Наложение дисциплинарного взыскания за нарушение установленных Кодексом правил поведения во время исполнения должностных обязанностей осуществляется в соответствии с трудовым законодательством Российской Федерации.</w:t>
      </w:r>
    </w:p>
    <w:p w:rsidR="00596483" w:rsidRDefault="00596483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Ознакомлены: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Колточихина Р.А. 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Н.В. _________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Баронина Е.И. 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Иванников Н.П. 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Букасова К.А. _________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Карсакова О.А. 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Левкин Е.Н. ___________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Агутина Н.А. __________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Жигунова О.И. _________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Тяжельникова Т.Н. 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Паньковская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О.П. 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Стрельникова Е.Э. 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Тараскина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Е.В. __________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Вырлан Е.Н. ____________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Силкина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В.М. ___________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Мыльникова Т.Ю. 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Михайлова М.Ю. _________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Пальчун Н.В. ____________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Залесский А.В. ___________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Мироненко Е.А. __________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Зоркальцев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А.Г. __________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910FB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C367A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Рассылка:</w:t>
      </w:r>
    </w:p>
    <w:p w:rsidR="005C367A" w:rsidRPr="000519C8" w:rsidRDefault="005C367A" w:rsidP="005C367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Баронина Е.И.</w:t>
      </w:r>
    </w:p>
    <w:sectPr w:rsidR="005C367A" w:rsidRPr="000519C8" w:rsidSect="005A29A1">
      <w:headerReference w:type="default" r:id="rId7"/>
      <w:pgSz w:w="11906" w:h="16838"/>
      <w:pgMar w:top="113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4E" w:rsidRDefault="005C134E" w:rsidP="004C03B3">
      <w:pPr>
        <w:spacing w:after="0" w:line="240" w:lineRule="auto"/>
      </w:pPr>
      <w:r>
        <w:separator/>
      </w:r>
    </w:p>
  </w:endnote>
  <w:endnote w:type="continuationSeparator" w:id="0">
    <w:p w:rsidR="005C134E" w:rsidRDefault="005C134E" w:rsidP="004C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S Text">
    <w:altName w:val="Cambria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4E" w:rsidRDefault="005C134E" w:rsidP="004C03B3">
      <w:pPr>
        <w:spacing w:after="0" w:line="240" w:lineRule="auto"/>
      </w:pPr>
      <w:r>
        <w:separator/>
      </w:r>
    </w:p>
  </w:footnote>
  <w:footnote w:type="continuationSeparator" w:id="0">
    <w:p w:rsidR="005C134E" w:rsidRDefault="005C134E" w:rsidP="004C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831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03B3" w:rsidRPr="004C03B3" w:rsidRDefault="004C03B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03B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03B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03B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0430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4C03B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637E"/>
    <w:multiLevelType w:val="multilevel"/>
    <w:tmpl w:val="6EDA09FA"/>
    <w:lvl w:ilvl="0">
      <w:start w:val="4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14C73A52"/>
    <w:multiLevelType w:val="multilevel"/>
    <w:tmpl w:val="2326B7AA"/>
    <w:lvl w:ilvl="0">
      <w:start w:val="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900" w:hanging="600"/>
      </w:pPr>
    </w:lvl>
    <w:lvl w:ilvl="2">
      <w:start w:val="1"/>
      <w:numFmt w:val="decimal"/>
      <w:lvlText w:val="%1.%2.%3"/>
      <w:lvlJc w:val="left"/>
      <w:pPr>
        <w:ind w:left="1320" w:hanging="720"/>
      </w:pPr>
    </w:lvl>
    <w:lvl w:ilvl="3">
      <w:start w:val="1"/>
      <w:numFmt w:val="decimal"/>
      <w:lvlText w:val="%1.%2.%3.%4"/>
      <w:lvlJc w:val="left"/>
      <w:pPr>
        <w:ind w:left="1980" w:hanging="1080"/>
      </w:pPr>
    </w:lvl>
    <w:lvl w:ilvl="4">
      <w:start w:val="1"/>
      <w:numFmt w:val="decimal"/>
      <w:lvlText w:val="%1.%2.%3.%4.%5"/>
      <w:lvlJc w:val="left"/>
      <w:pPr>
        <w:ind w:left="2280" w:hanging="1080"/>
      </w:pPr>
    </w:lvl>
    <w:lvl w:ilvl="5">
      <w:start w:val="1"/>
      <w:numFmt w:val="decimal"/>
      <w:lvlText w:val="%1.%2.%3.%4.%5.%6"/>
      <w:lvlJc w:val="left"/>
      <w:pPr>
        <w:ind w:left="2940" w:hanging="144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900" w:hanging="1800"/>
      </w:pPr>
    </w:lvl>
    <w:lvl w:ilvl="8">
      <w:start w:val="1"/>
      <w:numFmt w:val="decimal"/>
      <w:lvlText w:val="%1.%2.%3.%4.%5.%6.%7.%8.%9"/>
      <w:lvlJc w:val="left"/>
      <w:pPr>
        <w:ind w:left="4560" w:hanging="2160"/>
      </w:pPr>
    </w:lvl>
  </w:abstractNum>
  <w:abstractNum w:abstractNumId="2" w15:restartNumberingAfterBreak="0">
    <w:nsid w:val="14F53E43"/>
    <w:multiLevelType w:val="multilevel"/>
    <w:tmpl w:val="BB624B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4F0652"/>
    <w:multiLevelType w:val="multilevel"/>
    <w:tmpl w:val="6D2EF4E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4" w15:restartNumberingAfterBreak="0">
    <w:nsid w:val="27534D6A"/>
    <w:multiLevelType w:val="multilevel"/>
    <w:tmpl w:val="4080FAB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42F79F7"/>
    <w:multiLevelType w:val="multilevel"/>
    <w:tmpl w:val="907454D4"/>
    <w:lvl w:ilvl="0">
      <w:start w:val="4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 w15:restartNumberingAfterBreak="0">
    <w:nsid w:val="4C4B1802"/>
    <w:multiLevelType w:val="multilevel"/>
    <w:tmpl w:val="5D32D53E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75" w:hanging="375"/>
      </w:pPr>
    </w:lvl>
    <w:lvl w:ilvl="2">
      <w:start w:val="1"/>
      <w:numFmt w:val="decimal"/>
      <w:lvlText w:val="%1.%2.%3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880" w:hanging="1080"/>
      </w:pPr>
    </w:lvl>
    <w:lvl w:ilvl="4">
      <w:start w:val="1"/>
      <w:numFmt w:val="decimal"/>
      <w:lvlText w:val="%1.%2.%3.%4.%5"/>
      <w:lvlJc w:val="left"/>
      <w:pPr>
        <w:ind w:left="3480" w:hanging="1080"/>
      </w:pPr>
    </w:lvl>
    <w:lvl w:ilvl="5">
      <w:start w:val="1"/>
      <w:numFmt w:val="decimal"/>
      <w:lvlText w:val="%1.%2.%3.%4.%5.%6"/>
      <w:lvlJc w:val="left"/>
      <w:pPr>
        <w:ind w:left="4440" w:hanging="1440"/>
      </w:pPr>
    </w:lvl>
    <w:lvl w:ilvl="6">
      <w:start w:val="1"/>
      <w:numFmt w:val="decimal"/>
      <w:lvlText w:val="%1.%2.%3.%4.%5.%6.%7"/>
      <w:lvlJc w:val="left"/>
      <w:pPr>
        <w:ind w:left="5040" w:hanging="1440"/>
      </w:pPr>
    </w:lvl>
    <w:lvl w:ilvl="7">
      <w:start w:val="1"/>
      <w:numFmt w:val="decimal"/>
      <w:lvlText w:val="%1.%2.%3.%4.%5.%6.%7.%8"/>
      <w:lvlJc w:val="left"/>
      <w:pPr>
        <w:ind w:left="6000" w:hanging="1800"/>
      </w:pPr>
    </w:lvl>
    <w:lvl w:ilvl="8">
      <w:start w:val="1"/>
      <w:numFmt w:val="decimal"/>
      <w:lvlText w:val="%1.%2.%3.%4.%5.%6.%7.%8.%9"/>
      <w:lvlJc w:val="left"/>
      <w:pPr>
        <w:ind w:left="6960" w:hanging="2160"/>
      </w:pPr>
    </w:lvl>
  </w:abstractNum>
  <w:abstractNum w:abstractNumId="7" w15:restartNumberingAfterBreak="0">
    <w:nsid w:val="58C36D39"/>
    <w:multiLevelType w:val="multilevel"/>
    <w:tmpl w:val="0BA4E542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6FF0852"/>
    <w:multiLevelType w:val="multilevel"/>
    <w:tmpl w:val="B3F2B824"/>
    <w:lvl w:ilvl="0">
      <w:start w:val="15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C49763F"/>
    <w:multiLevelType w:val="multilevel"/>
    <w:tmpl w:val="2E54BEE0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67368C1"/>
    <w:multiLevelType w:val="multilevel"/>
    <w:tmpl w:val="27DA61BC"/>
    <w:lvl w:ilvl="0">
      <w:start w:val="1"/>
      <w:numFmt w:val="upperRoman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DA4A40"/>
    <w:multiLevelType w:val="multilevel"/>
    <w:tmpl w:val="77F21D84"/>
    <w:lvl w:ilvl="0">
      <w:start w:val="1"/>
      <w:numFmt w:val="decimal"/>
      <w:lvlText w:val="16.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2E"/>
    <w:rsid w:val="00013ACB"/>
    <w:rsid w:val="000345CA"/>
    <w:rsid w:val="000519C8"/>
    <w:rsid w:val="0006682A"/>
    <w:rsid w:val="00071F00"/>
    <w:rsid w:val="000776C9"/>
    <w:rsid w:val="00097442"/>
    <w:rsid w:val="000C02CE"/>
    <w:rsid w:val="000C6F0D"/>
    <w:rsid w:val="000D5DA0"/>
    <w:rsid w:val="00102EFA"/>
    <w:rsid w:val="00115066"/>
    <w:rsid w:val="00115206"/>
    <w:rsid w:val="00115B0E"/>
    <w:rsid w:val="00136F3E"/>
    <w:rsid w:val="00140F23"/>
    <w:rsid w:val="001701A6"/>
    <w:rsid w:val="00186268"/>
    <w:rsid w:val="001A08DB"/>
    <w:rsid w:val="001A2BC2"/>
    <w:rsid w:val="001C7D16"/>
    <w:rsid w:val="001D3882"/>
    <w:rsid w:val="001D4C53"/>
    <w:rsid w:val="001E52BB"/>
    <w:rsid w:val="001F7CE4"/>
    <w:rsid w:val="0021087E"/>
    <w:rsid w:val="002270C7"/>
    <w:rsid w:val="00247DD8"/>
    <w:rsid w:val="00260011"/>
    <w:rsid w:val="00263EFE"/>
    <w:rsid w:val="00271E43"/>
    <w:rsid w:val="002750E4"/>
    <w:rsid w:val="002C335D"/>
    <w:rsid w:val="002C4013"/>
    <w:rsid w:val="002E5075"/>
    <w:rsid w:val="002E672C"/>
    <w:rsid w:val="002F209B"/>
    <w:rsid w:val="00306060"/>
    <w:rsid w:val="00317CAA"/>
    <w:rsid w:val="00335F06"/>
    <w:rsid w:val="00337008"/>
    <w:rsid w:val="00337A78"/>
    <w:rsid w:val="003652CF"/>
    <w:rsid w:val="00365DFD"/>
    <w:rsid w:val="00366164"/>
    <w:rsid w:val="00376D34"/>
    <w:rsid w:val="00391700"/>
    <w:rsid w:val="00396FC5"/>
    <w:rsid w:val="003A1094"/>
    <w:rsid w:val="003B40F6"/>
    <w:rsid w:val="003B4162"/>
    <w:rsid w:val="003C0CC7"/>
    <w:rsid w:val="003C6F93"/>
    <w:rsid w:val="003E0FC0"/>
    <w:rsid w:val="00427E57"/>
    <w:rsid w:val="0045081B"/>
    <w:rsid w:val="00470BA4"/>
    <w:rsid w:val="00471707"/>
    <w:rsid w:val="00471BDF"/>
    <w:rsid w:val="004B6018"/>
    <w:rsid w:val="004C03B3"/>
    <w:rsid w:val="004D3140"/>
    <w:rsid w:val="004E1C4A"/>
    <w:rsid w:val="004E594A"/>
    <w:rsid w:val="004F1EE9"/>
    <w:rsid w:val="004F4012"/>
    <w:rsid w:val="00513A9E"/>
    <w:rsid w:val="005214C2"/>
    <w:rsid w:val="0052268D"/>
    <w:rsid w:val="005314AD"/>
    <w:rsid w:val="005315A8"/>
    <w:rsid w:val="0056450F"/>
    <w:rsid w:val="005675B9"/>
    <w:rsid w:val="0058333E"/>
    <w:rsid w:val="00585E6B"/>
    <w:rsid w:val="00596483"/>
    <w:rsid w:val="005A29A1"/>
    <w:rsid w:val="005A4E83"/>
    <w:rsid w:val="005C134E"/>
    <w:rsid w:val="005C367A"/>
    <w:rsid w:val="005E6D47"/>
    <w:rsid w:val="005F3859"/>
    <w:rsid w:val="005F6D96"/>
    <w:rsid w:val="00603F99"/>
    <w:rsid w:val="00635D6A"/>
    <w:rsid w:val="00651B96"/>
    <w:rsid w:val="00680DB5"/>
    <w:rsid w:val="00690F5E"/>
    <w:rsid w:val="00692565"/>
    <w:rsid w:val="00693A2E"/>
    <w:rsid w:val="0069477D"/>
    <w:rsid w:val="00695888"/>
    <w:rsid w:val="006A3FC0"/>
    <w:rsid w:val="006B52EC"/>
    <w:rsid w:val="006C2650"/>
    <w:rsid w:val="006C4E05"/>
    <w:rsid w:val="006F77BC"/>
    <w:rsid w:val="007116E1"/>
    <w:rsid w:val="00715776"/>
    <w:rsid w:val="007206B7"/>
    <w:rsid w:val="00721984"/>
    <w:rsid w:val="00731782"/>
    <w:rsid w:val="00735E0F"/>
    <w:rsid w:val="00750CF5"/>
    <w:rsid w:val="007528BA"/>
    <w:rsid w:val="00764DA0"/>
    <w:rsid w:val="007A0659"/>
    <w:rsid w:val="007A56E7"/>
    <w:rsid w:val="007B0BC8"/>
    <w:rsid w:val="007B33FF"/>
    <w:rsid w:val="007B5038"/>
    <w:rsid w:val="007C0D47"/>
    <w:rsid w:val="007D085B"/>
    <w:rsid w:val="007D2498"/>
    <w:rsid w:val="007E1EE7"/>
    <w:rsid w:val="00801B3F"/>
    <w:rsid w:val="0081346F"/>
    <w:rsid w:val="00825D35"/>
    <w:rsid w:val="0083768E"/>
    <w:rsid w:val="00840A63"/>
    <w:rsid w:val="008512F1"/>
    <w:rsid w:val="0086419B"/>
    <w:rsid w:val="00875A74"/>
    <w:rsid w:val="00875B07"/>
    <w:rsid w:val="00893D60"/>
    <w:rsid w:val="008A423A"/>
    <w:rsid w:val="008C65D0"/>
    <w:rsid w:val="008D1E39"/>
    <w:rsid w:val="008D3A80"/>
    <w:rsid w:val="008D665C"/>
    <w:rsid w:val="008D679E"/>
    <w:rsid w:val="008F5B4D"/>
    <w:rsid w:val="0090627F"/>
    <w:rsid w:val="00910FB3"/>
    <w:rsid w:val="009144BF"/>
    <w:rsid w:val="0091792F"/>
    <w:rsid w:val="00950C2F"/>
    <w:rsid w:val="00967212"/>
    <w:rsid w:val="009854DC"/>
    <w:rsid w:val="00991700"/>
    <w:rsid w:val="00994AC5"/>
    <w:rsid w:val="009A111A"/>
    <w:rsid w:val="009A11BA"/>
    <w:rsid w:val="009A2931"/>
    <w:rsid w:val="009C11B6"/>
    <w:rsid w:val="009D49EE"/>
    <w:rsid w:val="009E57A0"/>
    <w:rsid w:val="00A0169D"/>
    <w:rsid w:val="00A158DB"/>
    <w:rsid w:val="00A24ACA"/>
    <w:rsid w:val="00A40430"/>
    <w:rsid w:val="00A61C6F"/>
    <w:rsid w:val="00A6550A"/>
    <w:rsid w:val="00A6677B"/>
    <w:rsid w:val="00A723D5"/>
    <w:rsid w:val="00A735BF"/>
    <w:rsid w:val="00A756E5"/>
    <w:rsid w:val="00A84314"/>
    <w:rsid w:val="00A910EE"/>
    <w:rsid w:val="00AA3C82"/>
    <w:rsid w:val="00AA4EF0"/>
    <w:rsid w:val="00AC7292"/>
    <w:rsid w:val="00AD40D5"/>
    <w:rsid w:val="00AE5C39"/>
    <w:rsid w:val="00B01DD2"/>
    <w:rsid w:val="00B02E5C"/>
    <w:rsid w:val="00B169C4"/>
    <w:rsid w:val="00B51C16"/>
    <w:rsid w:val="00BD46FD"/>
    <w:rsid w:val="00BF1BFA"/>
    <w:rsid w:val="00BF4446"/>
    <w:rsid w:val="00C16099"/>
    <w:rsid w:val="00C21B11"/>
    <w:rsid w:val="00C4260E"/>
    <w:rsid w:val="00C51EFB"/>
    <w:rsid w:val="00C55540"/>
    <w:rsid w:val="00C61FC2"/>
    <w:rsid w:val="00C7098D"/>
    <w:rsid w:val="00C76A0D"/>
    <w:rsid w:val="00C96472"/>
    <w:rsid w:val="00CB3C4E"/>
    <w:rsid w:val="00CD7BB7"/>
    <w:rsid w:val="00CE2AAF"/>
    <w:rsid w:val="00CF1C12"/>
    <w:rsid w:val="00CF63B1"/>
    <w:rsid w:val="00D0119F"/>
    <w:rsid w:val="00D0232A"/>
    <w:rsid w:val="00D32162"/>
    <w:rsid w:val="00D52A07"/>
    <w:rsid w:val="00D60EC5"/>
    <w:rsid w:val="00D6618E"/>
    <w:rsid w:val="00D66260"/>
    <w:rsid w:val="00D70555"/>
    <w:rsid w:val="00DA36E4"/>
    <w:rsid w:val="00DB47B5"/>
    <w:rsid w:val="00DB6441"/>
    <w:rsid w:val="00E627F5"/>
    <w:rsid w:val="00E85DF5"/>
    <w:rsid w:val="00E87E67"/>
    <w:rsid w:val="00EB780E"/>
    <w:rsid w:val="00EC0F70"/>
    <w:rsid w:val="00F02CA8"/>
    <w:rsid w:val="00F045AD"/>
    <w:rsid w:val="00F121B1"/>
    <w:rsid w:val="00F15A3A"/>
    <w:rsid w:val="00F336A8"/>
    <w:rsid w:val="00F522DC"/>
    <w:rsid w:val="00F53ED9"/>
    <w:rsid w:val="00F6678F"/>
    <w:rsid w:val="00F77BCF"/>
    <w:rsid w:val="00F77F0C"/>
    <w:rsid w:val="00F80402"/>
    <w:rsid w:val="00F9000F"/>
    <w:rsid w:val="00F976D9"/>
    <w:rsid w:val="00FD0028"/>
    <w:rsid w:val="00FE0058"/>
    <w:rsid w:val="00FF58D8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57AA"/>
  <w15:chartTrackingRefBased/>
  <w15:docId w15:val="{C078E206-497D-4FB7-AB5B-7AD91675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693A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F15A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4">
    <w:name w:val="Table Grid"/>
    <w:basedOn w:val="a1"/>
    <w:uiPriority w:val="39"/>
    <w:rsid w:val="001D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4C53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C0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3B3"/>
  </w:style>
  <w:style w:type="paragraph" w:styleId="a8">
    <w:name w:val="footer"/>
    <w:basedOn w:val="a"/>
    <w:link w:val="a9"/>
    <w:uiPriority w:val="99"/>
    <w:unhideWhenUsed/>
    <w:rsid w:val="004C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3B3"/>
  </w:style>
  <w:style w:type="paragraph" w:styleId="aa">
    <w:name w:val="No Spacing"/>
    <w:uiPriority w:val="1"/>
    <w:qFormat/>
    <w:rsid w:val="00651B96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5A2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2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Людмила Николаевна</dc:creator>
  <cp:keywords/>
  <dc:description/>
  <cp:lastModifiedBy>Приемная</cp:lastModifiedBy>
  <cp:revision>5</cp:revision>
  <cp:lastPrinted>2022-11-29T06:51:00Z</cp:lastPrinted>
  <dcterms:created xsi:type="dcterms:W3CDTF">2022-11-29T06:47:00Z</dcterms:created>
  <dcterms:modified xsi:type="dcterms:W3CDTF">2022-11-29T07:01:00Z</dcterms:modified>
</cp:coreProperties>
</file>